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F62ADB4" w14:textId="77777777" w:rsidR="004B0B5A"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and sustainable re</w:t>
      </w:r>
      <w:r w:rsidRPr="006049D5">
        <w:rPr>
          <w:rFonts w:cs="Arial"/>
          <w:lang w:val="en-IE"/>
        </w:rPr>
        <w:t xml:space="preserve">opening 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r w:rsidR="00717F31">
        <w:rPr>
          <w:rFonts w:cs="Arial"/>
          <w:lang w:val="en-IE"/>
        </w:rPr>
        <w:t>–</w:t>
      </w:r>
    </w:p>
    <w:p w14:paraId="5578D2EC" w14:textId="044E6AC5" w:rsidR="00717F31" w:rsidRDefault="00717F31" w:rsidP="00DD30AD">
      <w:pPr>
        <w:pStyle w:val="Title"/>
        <w:rPr>
          <w:rFonts w:cs="Arial"/>
          <w:lang w:val="en-IE"/>
        </w:rPr>
      </w:pPr>
      <w:r>
        <w:rPr>
          <w:rFonts w:cs="Arial"/>
          <w:lang w:val="en-IE"/>
        </w:rPr>
        <w:t xml:space="preserve"> </w:t>
      </w:r>
    </w:p>
    <w:p w14:paraId="36F3EEB8" w14:textId="77777777" w:rsidR="00E577F9" w:rsidRDefault="00717F31" w:rsidP="00717F31">
      <w:pPr>
        <w:pStyle w:val="Title"/>
        <w:jc w:val="center"/>
        <w:rPr>
          <w:rFonts w:cs="Arial"/>
          <w:u w:val="single"/>
          <w:lang w:val="en-IE"/>
        </w:rPr>
      </w:pPr>
      <w:r w:rsidRPr="00717F31">
        <w:rPr>
          <w:rFonts w:cs="Arial"/>
          <w:u w:val="single"/>
          <w:lang w:val="en-IE"/>
        </w:rPr>
        <w:t>St. Patrick’s</w:t>
      </w:r>
      <w:r w:rsidR="00E577F9">
        <w:rPr>
          <w:rFonts w:cs="Arial"/>
          <w:u w:val="single"/>
          <w:lang w:val="en-IE"/>
        </w:rPr>
        <w:t xml:space="preserve"> Senior N.S. </w:t>
      </w:r>
    </w:p>
    <w:p w14:paraId="7487909B" w14:textId="3E900A9D" w:rsidR="00560EB9" w:rsidRPr="00717F31" w:rsidRDefault="00E577F9" w:rsidP="00717F31">
      <w:pPr>
        <w:pStyle w:val="Title"/>
        <w:jc w:val="center"/>
        <w:rPr>
          <w:rFonts w:cs="Arial"/>
          <w:u w:val="single"/>
          <w:lang w:val="en-IE"/>
        </w:rPr>
      </w:pPr>
      <w:r>
        <w:rPr>
          <w:rFonts w:cs="Arial"/>
          <w:u w:val="single"/>
          <w:lang w:val="en-IE"/>
        </w:rPr>
        <w:t>Roll Number: 19880O</w:t>
      </w:r>
    </w:p>
    <w:p w14:paraId="25B3EC02" w14:textId="77777777" w:rsidR="00717F31" w:rsidRPr="00717F31" w:rsidRDefault="00717F31" w:rsidP="00717F31"/>
    <w:p w14:paraId="120D22C1" w14:textId="77777777" w:rsidR="00717F31" w:rsidRPr="00717F31" w:rsidRDefault="00717F31" w:rsidP="00717F31"/>
    <w:p w14:paraId="65440C72" w14:textId="53E26AB8" w:rsidR="00717F31" w:rsidRDefault="00717F31" w:rsidP="00717F31"/>
    <w:p w14:paraId="3024F92D" w14:textId="7C703B16" w:rsidR="00717F31" w:rsidRDefault="00717F31" w:rsidP="00717F31"/>
    <w:p w14:paraId="7897A935" w14:textId="43A2884E" w:rsidR="00717F31" w:rsidRDefault="00717F31" w:rsidP="00717F31"/>
    <w:p w14:paraId="4D53F5EC" w14:textId="57833C6B" w:rsidR="00717F31" w:rsidRDefault="00717F31" w:rsidP="00717F31"/>
    <w:p w14:paraId="60B1B899" w14:textId="7244224B" w:rsidR="00717F31" w:rsidRDefault="00717F31" w:rsidP="00717F31"/>
    <w:p w14:paraId="1680ABBF" w14:textId="77777777" w:rsidR="00717F31" w:rsidRPr="00717F31" w:rsidRDefault="00717F31" w:rsidP="00717F31">
      <w:pPr>
        <w:rPr>
          <w:sz w:val="96"/>
          <w:szCs w:val="96"/>
        </w:rPr>
      </w:pPr>
    </w:p>
    <w:p w14:paraId="0FC37DED" w14:textId="77777777" w:rsidR="001F5665" w:rsidRPr="006049D5" w:rsidRDefault="001F5665" w:rsidP="00DD30AD">
      <w:pPr>
        <w:rPr>
          <w:rFonts w:cs="Arial"/>
        </w:rPr>
      </w:pPr>
    </w:p>
    <w:p w14:paraId="59C2AB10" w14:textId="77777777" w:rsidR="00DE4F21" w:rsidRPr="006049D5" w:rsidRDefault="00DE4F21" w:rsidP="00DD30AD">
      <w:pPr>
        <w:rPr>
          <w:rFonts w:cs="Arial"/>
        </w:rPr>
      </w:pPr>
    </w:p>
    <w:p w14:paraId="1C2966F9" w14:textId="77777777" w:rsidR="00DE4F21" w:rsidRPr="006049D5" w:rsidRDefault="00DE4F21" w:rsidP="00DD30AD">
      <w:pPr>
        <w:rPr>
          <w:rFonts w:cs="Arial"/>
        </w:rPr>
      </w:pPr>
    </w:p>
    <w:p w14:paraId="7B600FFB" w14:textId="77777777" w:rsidR="00DE4F21" w:rsidRPr="006049D5" w:rsidRDefault="00DE4F21" w:rsidP="00DD30AD">
      <w:pPr>
        <w:rPr>
          <w:rFonts w:cs="Arial"/>
        </w:rPr>
      </w:pPr>
    </w:p>
    <w:p w14:paraId="2F5212DC" w14:textId="77777777" w:rsidR="00DE4F21" w:rsidRPr="006049D5" w:rsidRDefault="00DE4F21" w:rsidP="00DD30AD">
      <w:pPr>
        <w:rPr>
          <w:rFonts w:cs="Arial"/>
        </w:rPr>
      </w:pPr>
    </w:p>
    <w:p w14:paraId="7AAA535E" w14:textId="77777777" w:rsidR="00DE4F21" w:rsidRPr="006049D5" w:rsidRDefault="00DE4F21" w:rsidP="00DD30AD">
      <w:pPr>
        <w:rPr>
          <w:rFonts w:cs="Arial"/>
        </w:rPr>
      </w:pPr>
    </w:p>
    <w:p w14:paraId="734D27FE" w14:textId="77777777" w:rsidR="00DE4F21" w:rsidRPr="006049D5" w:rsidRDefault="00DE4F21" w:rsidP="00DD30AD">
      <w:pPr>
        <w:rPr>
          <w:rFonts w:cs="Arial"/>
        </w:rPr>
      </w:pPr>
    </w:p>
    <w:p w14:paraId="72043C5F" w14:textId="77777777" w:rsidR="00DE4F21" w:rsidRPr="006049D5" w:rsidRDefault="00DE4F21" w:rsidP="00DD30AD">
      <w:pPr>
        <w:rPr>
          <w:rFonts w:cs="Arial"/>
        </w:rPr>
      </w:pPr>
    </w:p>
    <w:p w14:paraId="7ADF8C02" w14:textId="26D7085B" w:rsidR="00FD1476" w:rsidRPr="00875217" w:rsidRDefault="00FD1476" w:rsidP="00BA75A8">
      <w:pPr>
        <w:spacing w:line="276" w:lineRule="auto"/>
        <w:rPr>
          <w:rFonts w:cs="Arial"/>
          <w:b/>
          <w:sz w:val="24"/>
          <w:szCs w:val="24"/>
          <w:u w:val="single"/>
        </w:rPr>
      </w:pPr>
    </w:p>
    <w:p w14:paraId="1CCA2478"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11E5DB33"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3A16F192"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D3E30CD"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75E2FC3D"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1FF3B336"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632EEC9E"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1A38469D" w14:textId="5F996654"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7BF9A702"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388FDD9"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97F4D11"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13BC59D9"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3BCF970D"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25E29090"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7FD098AF"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007E7082"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0DAED35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06ED84BA"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61097852"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4359D272"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67EB29BE"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43AD3F0E"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6858DE8A" w14:textId="410ADA5A"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345E47E6" w14:textId="586795F2"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F90E62" w14:textId="18F04A4B"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0A9988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4C3CE3A" w14:textId="4BF0ADF8" w:rsidR="00E133FD" w:rsidRDefault="00E133FD" w:rsidP="00564882">
      <w:pPr>
        <w:tabs>
          <w:tab w:val="clear" w:pos="454"/>
          <w:tab w:val="clear" w:pos="907"/>
          <w:tab w:val="clear" w:pos="1361"/>
          <w:tab w:val="clear" w:pos="1814"/>
          <w:tab w:val="clear" w:pos="2268"/>
        </w:tabs>
        <w:spacing w:after="200" w:line="276" w:lineRule="auto"/>
        <w:rPr>
          <w:rFonts w:cs="Arial"/>
          <w:sz w:val="22"/>
        </w:rPr>
      </w:pPr>
    </w:p>
    <w:p w14:paraId="6B4ED896" w14:textId="68741AA9" w:rsidR="00FD1476" w:rsidRDefault="00FD1476" w:rsidP="00564882">
      <w:pPr>
        <w:tabs>
          <w:tab w:val="clear" w:pos="454"/>
          <w:tab w:val="clear" w:pos="907"/>
          <w:tab w:val="clear" w:pos="1361"/>
          <w:tab w:val="clear" w:pos="1814"/>
          <w:tab w:val="clear" w:pos="2268"/>
        </w:tabs>
        <w:spacing w:after="200" w:line="276" w:lineRule="auto"/>
        <w:rPr>
          <w:rFonts w:cs="Arial"/>
          <w:sz w:val="22"/>
        </w:rPr>
      </w:pPr>
    </w:p>
    <w:p w14:paraId="492FB26A" w14:textId="26160AAA" w:rsidR="00FD1476" w:rsidRDefault="00FD1476" w:rsidP="00564882">
      <w:pPr>
        <w:tabs>
          <w:tab w:val="clear" w:pos="454"/>
          <w:tab w:val="clear" w:pos="907"/>
          <w:tab w:val="clear" w:pos="1361"/>
          <w:tab w:val="clear" w:pos="1814"/>
          <w:tab w:val="clear" w:pos="2268"/>
        </w:tabs>
        <w:spacing w:after="200" w:line="276" w:lineRule="auto"/>
        <w:rPr>
          <w:rFonts w:cs="Arial"/>
          <w:sz w:val="22"/>
        </w:rPr>
      </w:pPr>
    </w:p>
    <w:p w14:paraId="36A3E291" w14:textId="472440D6" w:rsidR="00FD1476" w:rsidRDefault="00FD1476" w:rsidP="00564882">
      <w:pPr>
        <w:tabs>
          <w:tab w:val="clear" w:pos="454"/>
          <w:tab w:val="clear" w:pos="907"/>
          <w:tab w:val="clear" w:pos="1361"/>
          <w:tab w:val="clear" w:pos="1814"/>
          <w:tab w:val="clear" w:pos="2268"/>
        </w:tabs>
        <w:spacing w:after="200" w:line="276" w:lineRule="auto"/>
        <w:rPr>
          <w:rFonts w:cs="Arial"/>
          <w:sz w:val="22"/>
        </w:rPr>
      </w:pPr>
    </w:p>
    <w:p w14:paraId="54D81C12" w14:textId="718390D0" w:rsidR="00FD1476" w:rsidRDefault="00FD1476" w:rsidP="00564882">
      <w:pPr>
        <w:tabs>
          <w:tab w:val="clear" w:pos="454"/>
          <w:tab w:val="clear" w:pos="907"/>
          <w:tab w:val="clear" w:pos="1361"/>
          <w:tab w:val="clear" w:pos="1814"/>
          <w:tab w:val="clear" w:pos="2268"/>
        </w:tabs>
        <w:spacing w:after="200" w:line="276" w:lineRule="auto"/>
        <w:rPr>
          <w:rFonts w:cs="Arial"/>
          <w:sz w:val="22"/>
        </w:rPr>
      </w:pPr>
    </w:p>
    <w:p w14:paraId="5F5779AA" w14:textId="7D92EEC2" w:rsidR="00FD1476" w:rsidRDefault="00FD1476" w:rsidP="00564882">
      <w:pPr>
        <w:tabs>
          <w:tab w:val="clear" w:pos="454"/>
          <w:tab w:val="clear" w:pos="907"/>
          <w:tab w:val="clear" w:pos="1361"/>
          <w:tab w:val="clear" w:pos="1814"/>
          <w:tab w:val="clear" w:pos="2268"/>
        </w:tabs>
        <w:spacing w:after="200" w:line="276" w:lineRule="auto"/>
        <w:rPr>
          <w:rFonts w:cs="Arial"/>
          <w:sz w:val="22"/>
        </w:rPr>
      </w:pPr>
    </w:p>
    <w:p w14:paraId="08DE8C48" w14:textId="77777777" w:rsidR="00FD1476" w:rsidRPr="00875217" w:rsidRDefault="00FD1476"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4CFEB1D"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677BAC59"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0E8FB311"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9D559C2" w14:textId="77777777" w:rsidR="00E669A8" w:rsidRPr="00B810DF" w:rsidRDefault="00E669A8" w:rsidP="00E669A8">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t>Pre-Return to Work Questionnaire COVID-19</w:t>
      </w:r>
    </w:p>
    <w:p w14:paraId="48E1455D" w14:textId="77777777"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052ECB1E"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6F32F891"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1176B522"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120FA6E8"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7D82C5AE"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1CE6954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54F9A261" w14:textId="77777777" w:rsidR="002B71EC" w:rsidRPr="00875217" w:rsidRDefault="002B71EC" w:rsidP="002B71EC">
      <w:pPr>
        <w:rPr>
          <w:rFonts w:cs="Arial"/>
          <w:sz w:val="24"/>
          <w:szCs w:val="24"/>
        </w:rPr>
      </w:pPr>
    </w:p>
    <w:p w14:paraId="07D73810"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668E629A"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7549E5CA" w14:textId="77777777" w:rsidR="00B9329C" w:rsidRPr="00B810DF" w:rsidRDefault="00B9329C" w:rsidP="00B810DF">
      <w:pPr>
        <w:spacing w:line="276" w:lineRule="auto"/>
        <w:rPr>
          <w:rFonts w:cs="Arial"/>
          <w:sz w:val="22"/>
        </w:rPr>
      </w:pPr>
      <w:r w:rsidRPr="00B810DF">
        <w:rPr>
          <w:rFonts w:cs="Arial"/>
          <w:color w:val="auto"/>
          <w:sz w:val="22"/>
        </w:rPr>
        <w:t>Th</w:t>
      </w:r>
      <w:r w:rsidRPr="00B810DF">
        <w:rPr>
          <w:rFonts w:cs="Arial"/>
          <w:sz w:val="22"/>
        </w:rPr>
        <w:t>e Minister for Education has published “</w:t>
      </w:r>
      <w:r w:rsidRPr="00B810DF">
        <w:rPr>
          <w:rFonts w:cs="Arial"/>
          <w:i/>
          <w:sz w:val="22"/>
        </w:rPr>
        <w:t>The Roadmap for the Full Return to School</w:t>
      </w:r>
      <w:r w:rsidRPr="00B810DF">
        <w:rPr>
          <w:rFonts w:cs="Arial"/>
          <w:sz w:val="22"/>
        </w:rPr>
        <w:t>” on the 27</w:t>
      </w:r>
      <w:r w:rsidRPr="00B810DF">
        <w:rPr>
          <w:rFonts w:cs="Arial"/>
          <w:sz w:val="22"/>
          <w:vertAlign w:val="superscript"/>
        </w:rPr>
        <w:t>th</w:t>
      </w:r>
      <w:r w:rsidRPr="00B810DF">
        <w:rPr>
          <w:rFonts w:cs="Arial"/>
          <w:sz w:val="22"/>
        </w:rPr>
        <w:t xml:space="preserve"> July. It sets out </w:t>
      </w:r>
      <w:r w:rsidRPr="00B810DF">
        <w:rPr>
          <w:rFonts w:cs="Arial"/>
          <w:color w:val="auto"/>
          <w:sz w:val="22"/>
        </w:rPr>
        <w:t xml:space="preserve">what the operation of schools will look like and </w:t>
      </w:r>
      <w:r w:rsidRPr="00B810DF">
        <w:rPr>
          <w:rFonts w:cs="Arial"/>
          <w:sz w:val="22"/>
        </w:rPr>
        <w:t>the range of supports which will be available in</w:t>
      </w:r>
      <w:r w:rsidRPr="00B810DF">
        <w:rPr>
          <w:rFonts w:cs="Arial"/>
          <w:color w:val="auto"/>
          <w:sz w:val="22"/>
        </w:rPr>
        <w:t xml:space="preserve"> a COVID-19 context.  </w:t>
      </w:r>
    </w:p>
    <w:p w14:paraId="7D7EAA6B" w14:textId="18CDE102" w:rsidR="00B9329C" w:rsidRPr="00B810DF" w:rsidRDefault="00B9329C" w:rsidP="00B810DF">
      <w:pPr>
        <w:spacing w:line="276" w:lineRule="auto"/>
        <w:rPr>
          <w:rFonts w:cs="Arial"/>
          <w:sz w:val="22"/>
        </w:rPr>
      </w:pPr>
      <w:r w:rsidRPr="00B810DF">
        <w:rPr>
          <w:rFonts w:cs="Arial"/>
          <w:color w:val="auto"/>
          <w:sz w:val="22"/>
        </w:rPr>
        <w:t xml:space="preserve">It has been </w:t>
      </w:r>
      <w:r w:rsidRPr="00B810DF">
        <w:rPr>
          <w:rFonts w:cs="Arial"/>
          <w:color w:val="auto"/>
          <w:sz w:val="22"/>
          <w:lang w:eastAsia="en-IE"/>
        </w:rPr>
        <w:t>developed in line with</w:t>
      </w:r>
      <w:r w:rsidRPr="00B810DF">
        <w:rPr>
          <w:rFonts w:cs="Arial"/>
          <w:sz w:val="22"/>
          <w:lang w:eastAsia="en-IE"/>
        </w:rPr>
        <w:t xml:space="preserve"> public health advice iss</w:t>
      </w:r>
      <w:r w:rsidRPr="00B810DF">
        <w:rPr>
          <w:rFonts w:cs="Arial"/>
          <w:color w:val="auto"/>
          <w:sz w:val="22"/>
          <w:lang w:eastAsia="en-IE"/>
        </w:rPr>
        <w:t>ued by the Health Protection Surveillance Centre (HPSC)</w:t>
      </w:r>
      <w:r w:rsidRPr="00B810DF">
        <w:rPr>
          <w:rFonts w:cs="Arial"/>
          <w:sz w:val="22"/>
          <w:lang w:eastAsia="en-IE"/>
        </w:rPr>
        <w:t xml:space="preserve"> and in compliance with the “Return to Work Safely Protocols” developed by the Department of </w:t>
      </w:r>
      <w:r w:rsidRPr="00B810DF">
        <w:rPr>
          <w:rFonts w:cs="Arial"/>
          <w:color w:val="000000"/>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w:t>
      </w:r>
      <w:r w:rsidR="00FD1476">
        <w:rPr>
          <w:rFonts w:cs="Arial"/>
          <w:color w:val="000000"/>
          <w:sz w:val="22"/>
        </w:rPr>
        <w:t>ts out the information that</w:t>
      </w:r>
      <w:r w:rsidRPr="00B810DF">
        <w:rPr>
          <w:rFonts w:cs="Arial"/>
          <w:color w:val="000000"/>
          <w:sz w:val="22"/>
        </w:rPr>
        <w:t xml:space="preserve"> primary schools need to implement a School COVID-19 Response Plan, including a COVID-19 policy, lead worker representative and process to deal with a suspected case of COVID-19.</w:t>
      </w:r>
    </w:p>
    <w:p w14:paraId="7F698EE6" w14:textId="41266043"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0F9C0F69" w14:textId="5EF89488" w:rsidR="00765849" w:rsidRPr="00B810DF" w:rsidRDefault="00006790" w:rsidP="00B810DF">
      <w:pPr>
        <w:spacing w:line="276" w:lineRule="auto"/>
        <w:rPr>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FD1476" w:rsidRPr="00B810DF">
        <w:rPr>
          <w:rFonts w:cs="Arial"/>
          <w:sz w:val="22"/>
        </w:rPr>
        <w:t xml:space="preserve"> </w:t>
      </w:r>
    </w:p>
    <w:p w14:paraId="06A36A68" w14:textId="26E9A35F"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474CD7ED" w14:textId="6C2D3034"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rFonts w:cs="Arial"/>
          <w:b/>
          <w:sz w:val="22"/>
        </w:rPr>
        <w:t>gov.ie/backtoschool</w:t>
      </w:r>
    </w:p>
    <w:p w14:paraId="6A047051" w14:textId="77777777" w:rsidR="008314C4" w:rsidRPr="00B810DF" w:rsidRDefault="008314C4" w:rsidP="00B810DF">
      <w:pPr>
        <w:spacing w:line="276" w:lineRule="auto"/>
        <w:rPr>
          <w:rFonts w:cs="Arial"/>
          <w:sz w:val="22"/>
        </w:rPr>
      </w:pPr>
      <w:r w:rsidRPr="00B810DF">
        <w:rPr>
          <w:rFonts w:cs="Arial"/>
          <w:sz w:val="22"/>
        </w:rPr>
        <w:lastRenderedPageBreak/>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rFonts w:cs="Arial"/>
          <w:b/>
          <w:sz w:val="22"/>
        </w:rPr>
        <w:t>gov.ie</w:t>
      </w:r>
      <w:r w:rsidRPr="00B810DF">
        <w:rPr>
          <w:rFonts w:cs="Arial"/>
          <w:sz w:val="22"/>
        </w:rPr>
        <w:t xml:space="preserve"> </w:t>
      </w:r>
    </w:p>
    <w:p w14:paraId="4635C0EB" w14:textId="4755CFBB"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144887E9"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3D92B4A9" w14:textId="45BD0B06"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Covid-19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40298805" w14:textId="77777777" w:rsidR="00006790" w:rsidRPr="00B810DF" w:rsidRDefault="00006790" w:rsidP="00FE7F81">
      <w:pPr>
        <w:spacing w:line="276" w:lineRule="auto"/>
        <w:rPr>
          <w:rFonts w:cs="Arial"/>
          <w:sz w:val="22"/>
        </w:rPr>
      </w:pPr>
      <w:r w:rsidRPr="00B810DF">
        <w:rPr>
          <w:rFonts w:cs="Arial"/>
          <w:sz w:val="22"/>
        </w:rPr>
        <w:t>The Covid-19 Response Plan details the policies and practices necessary for a school to meet the Government’s ‘</w:t>
      </w:r>
      <w:r w:rsidRPr="00B810DF">
        <w:rPr>
          <w:rFonts w:cs="Arial"/>
          <w:i/>
          <w:iCs/>
          <w:sz w:val="22"/>
        </w:rPr>
        <w:t>Return to Work Safely Protocol’</w:t>
      </w:r>
      <w:r w:rsidRPr="00B810DF">
        <w:rPr>
          <w:rFonts w:cs="Arial"/>
          <w:sz w:val="22"/>
        </w:rPr>
        <w:t xml:space="preserve">, the Department of Education plan for school reopening and to prevent the </w:t>
      </w:r>
      <w:r w:rsidR="003C2503" w:rsidRPr="00B810DF">
        <w:rPr>
          <w:rFonts w:cs="Arial"/>
          <w:sz w:val="22"/>
        </w:rPr>
        <w:t xml:space="preserve">introduction and </w:t>
      </w:r>
      <w:r w:rsidRPr="00B810DF">
        <w:rPr>
          <w:rFonts w:cs="Arial"/>
          <w:sz w:val="22"/>
        </w:rPr>
        <w:t xml:space="preserve">spread of Covid-19 in the school environment.  </w:t>
      </w:r>
    </w:p>
    <w:p w14:paraId="3C80E2EC" w14:textId="4DB90F5A" w:rsidR="00B147F9" w:rsidRPr="00B810DF" w:rsidRDefault="00006790" w:rsidP="00B147F9">
      <w:pPr>
        <w:spacing w:line="276" w:lineRule="auto"/>
        <w:rPr>
          <w:rFonts w:cs="Arial"/>
          <w:sz w:val="22"/>
        </w:rPr>
      </w:pPr>
      <w:r w:rsidRPr="00B810DF">
        <w:rPr>
          <w:rFonts w:cs="Arial"/>
          <w:sz w:val="22"/>
        </w:rPr>
        <w:t>It is important that the resumption of school</w:t>
      </w:r>
      <w:r w:rsidR="006049D5" w:rsidRPr="00B810DF">
        <w:rPr>
          <w:rFonts w:cs="Arial"/>
          <w:sz w:val="22"/>
        </w:rPr>
        <w:t>-</w:t>
      </w:r>
      <w:r w:rsidRPr="00B810DF">
        <w:rPr>
          <w:rFonts w:cs="Arial"/>
          <w:sz w:val="22"/>
        </w:rPr>
        <w:t>based teaching and learning and the reopening 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reopening of school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72A0006E" w14:textId="0F27CB7B" w:rsidR="00006790" w:rsidRPr="00B810DF" w:rsidRDefault="00006790" w:rsidP="00FE7F81">
      <w:pPr>
        <w:spacing w:line="276" w:lineRule="auto"/>
        <w:rPr>
          <w:rFonts w:cs="Arial"/>
          <w:sz w:val="22"/>
        </w:rPr>
      </w:pPr>
      <w:r w:rsidRPr="00B810DF">
        <w:rPr>
          <w:rFonts w:cs="Arial"/>
          <w:sz w:val="22"/>
        </w:rPr>
        <w:t xml:space="preserve">In line with the Return to Work Safely Protocol, the key to a safe and </w:t>
      </w:r>
      <w:r w:rsidR="00E55428" w:rsidRPr="00B810DF">
        <w:rPr>
          <w:rFonts w:cs="Arial"/>
          <w:sz w:val="22"/>
        </w:rPr>
        <w:t xml:space="preserve">sustainable </w:t>
      </w:r>
      <w:r w:rsidRPr="00B810DF">
        <w:rPr>
          <w:rFonts w:cs="Arial"/>
          <w:sz w:val="22"/>
        </w:rPr>
        <w:t xml:space="preserve">return to work, and </w:t>
      </w:r>
      <w:r w:rsidR="00B810DF" w:rsidRPr="00B810DF">
        <w:rPr>
          <w:rFonts w:cs="Arial"/>
          <w:sz w:val="22"/>
        </w:rPr>
        <w:t>reopening</w:t>
      </w:r>
      <w:r w:rsidRPr="00B810DF">
        <w:rPr>
          <w:rFonts w:cs="Arial"/>
          <w:sz w:val="22"/>
        </w:rPr>
        <w:t xml:space="preserve"> of schools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7F3D68D4"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success of the plan. </w:t>
      </w:r>
    </w:p>
    <w:p w14:paraId="78975971"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455FEDF1" w14:textId="77777777" w:rsidR="00FE7F81" w:rsidRPr="00875217" w:rsidRDefault="00FE7F81" w:rsidP="00FE7F81">
      <w:pPr>
        <w:spacing w:line="276" w:lineRule="auto"/>
        <w:rPr>
          <w:rFonts w:cs="Arial"/>
          <w:b/>
          <w:sz w:val="24"/>
          <w:szCs w:val="24"/>
        </w:rPr>
      </w:pPr>
    </w:p>
    <w:p w14:paraId="0C381FD4"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6029C35B" w14:textId="4EEAE651" w:rsidR="00E3787D" w:rsidRPr="00B810DF" w:rsidRDefault="00AF5D55" w:rsidP="00B810DF">
      <w:pPr>
        <w:spacing w:line="276" w:lineRule="auto"/>
        <w:rPr>
          <w:rFonts w:cs="Arial"/>
          <w:sz w:val="22"/>
        </w:rPr>
      </w:pPr>
      <w:r w:rsidRPr="00B810DF">
        <w:rPr>
          <w:rFonts w:cs="Arial"/>
          <w:sz w:val="22"/>
        </w:rPr>
        <w:t xml:space="preserve">A COVID-19 policy outlines the commitment of the school to implement the plan and help prevent the spread of the virus. The 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xml:space="preserve">, parents and others. </w:t>
      </w:r>
      <w:r w:rsidR="003C2503" w:rsidRPr="00B810DF">
        <w:rPr>
          <w:rFonts w:cs="Arial"/>
          <w:sz w:val="22"/>
        </w:rPr>
        <w:t xml:space="preserve">Schools must have a COVID-19 policy in place prior to the </w:t>
      </w:r>
      <w:r w:rsidR="00B810DF" w:rsidRPr="00B810DF">
        <w:rPr>
          <w:rFonts w:cs="Arial"/>
          <w:sz w:val="22"/>
        </w:rPr>
        <w:t>reopening</w:t>
      </w:r>
      <w:r w:rsidR="003C2503" w:rsidRPr="00B810DF">
        <w:rPr>
          <w:rFonts w:cs="Arial"/>
          <w:sz w:val="22"/>
        </w:rPr>
        <w:t xml:space="preserve"> of schools for the 2020/21 school year.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D3874DE" w14:textId="77777777" w:rsidR="00BC3B64" w:rsidRPr="00875217" w:rsidRDefault="00BC3B64" w:rsidP="00FE7F81">
      <w:pPr>
        <w:spacing w:line="276" w:lineRule="auto"/>
        <w:rPr>
          <w:rFonts w:cs="Arial"/>
          <w:sz w:val="24"/>
          <w:szCs w:val="24"/>
        </w:rPr>
      </w:pPr>
    </w:p>
    <w:p w14:paraId="39E83753" w14:textId="77777777" w:rsidR="00D26C0C" w:rsidRPr="00B810DF" w:rsidRDefault="00D26C0C" w:rsidP="006C421D">
      <w:pPr>
        <w:pStyle w:val="ListParagraph"/>
        <w:numPr>
          <w:ilvl w:val="0"/>
          <w:numId w:val="14"/>
        </w:numPr>
        <w:spacing w:line="276" w:lineRule="auto"/>
        <w:ind w:hanging="502"/>
        <w:rPr>
          <w:rFonts w:ascii="Arial" w:hAnsi="Arial" w:cs="Arial"/>
          <w:b/>
          <w:sz w:val="28"/>
          <w:szCs w:val="28"/>
        </w:rPr>
      </w:pPr>
      <w:r w:rsidRPr="00B810DF">
        <w:rPr>
          <w:rFonts w:ascii="Arial" w:hAnsi="Arial" w:cs="Arial"/>
          <w:b/>
          <w:sz w:val="28"/>
          <w:szCs w:val="28"/>
          <w:u w:val="single"/>
        </w:rPr>
        <w:lastRenderedPageBreak/>
        <w:t>Planning and Preparing for Return to School</w:t>
      </w:r>
    </w:p>
    <w:p w14:paraId="0F2BE237" w14:textId="7777777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aims to facilitate the resumption of school based teaching and learning and the return to the workplace of staff. The return to the work</w:t>
      </w:r>
      <w:r w:rsidR="003C2503" w:rsidRPr="00B810DF">
        <w:rPr>
          <w:rFonts w:cs="Arial"/>
          <w:sz w:val="22"/>
        </w:rPr>
        <w:t>place</w:t>
      </w:r>
      <w:r w:rsidRPr="00B810DF">
        <w:rPr>
          <w:rFonts w:cs="Arial"/>
          <w:sz w:val="22"/>
        </w:rPr>
        <w:t xml:space="preserve"> must be done safely and in strict adherence to the public health </w:t>
      </w:r>
      <w:r w:rsidR="003C2503" w:rsidRPr="00B810DF">
        <w:rPr>
          <w:rFonts w:cs="Arial"/>
          <w:sz w:val="22"/>
        </w:rPr>
        <w:t xml:space="preserve">advice and any guidance issued by the Department of Education. </w:t>
      </w:r>
    </w:p>
    <w:p w14:paraId="238E6850" w14:textId="2191FEA5"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 xml:space="preserve">safe </w:t>
      </w:r>
      <w:r w:rsidRPr="00B810DF">
        <w:rPr>
          <w:rFonts w:cs="Arial"/>
          <w:sz w:val="22"/>
        </w:rPr>
        <w:t>reopening of the school facility and the applicable controls are outlined in this document.</w:t>
      </w:r>
    </w:p>
    <w:p w14:paraId="294481D5" w14:textId="1B5AA139" w:rsidR="003C2503" w:rsidRPr="00B810DF" w:rsidRDefault="003C2503" w:rsidP="00B810DF">
      <w:pPr>
        <w:spacing w:line="276" w:lineRule="auto"/>
        <w:rPr>
          <w:rFonts w:cs="Arial"/>
          <w:sz w:val="22"/>
        </w:rPr>
      </w:pPr>
      <w:r w:rsidRPr="00B810DF">
        <w:rPr>
          <w:rFonts w:cs="Arial"/>
          <w:sz w:val="22"/>
        </w:rPr>
        <w:t xml:space="preserve">Before </w:t>
      </w:r>
      <w:r w:rsidR="00B810DF" w:rsidRPr="00B810DF">
        <w:rPr>
          <w:rFonts w:cs="Arial"/>
          <w:sz w:val="22"/>
        </w:rPr>
        <w:t>reopening</w:t>
      </w:r>
      <w:r w:rsidRPr="00B810DF">
        <w:rPr>
          <w:rFonts w:cs="Arial"/>
          <w:sz w:val="22"/>
        </w:rPr>
        <w:t xml:space="preserve"> schools for the 2020/21 school year each school will need to have </w:t>
      </w:r>
      <w:r w:rsidR="00780C16" w:rsidRPr="00B810DF">
        <w:rPr>
          <w:rFonts w:cs="Arial"/>
          <w:sz w:val="22"/>
        </w:rPr>
        <w:t xml:space="preserve">processes in place to include </w:t>
      </w:r>
      <w:r w:rsidRPr="00B810DF">
        <w:rPr>
          <w:rFonts w:cs="Arial"/>
          <w:sz w:val="22"/>
        </w:rPr>
        <w:t>the following</w:t>
      </w:r>
      <w:r w:rsidR="00780C16" w:rsidRPr="00B810DF">
        <w:rPr>
          <w:rFonts w:cs="Arial"/>
          <w:sz w:val="22"/>
        </w:rPr>
        <w:t xml:space="preserve">: </w:t>
      </w:r>
    </w:p>
    <w:p w14:paraId="443587C5" w14:textId="3C099E8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 xml:space="preserve">up to date with public health advice, changes to any Government plans for the safe </w:t>
      </w:r>
      <w:r w:rsidR="00B810DF" w:rsidRPr="00B810DF">
        <w:rPr>
          <w:rFonts w:ascii="Arial" w:hAnsi="Arial" w:cs="Arial"/>
        </w:rPr>
        <w:t>reopening</w:t>
      </w:r>
      <w:r w:rsidR="003C2503" w:rsidRPr="00B810DF">
        <w:rPr>
          <w:rFonts w:ascii="Arial" w:hAnsi="Arial" w:cs="Arial"/>
        </w:rPr>
        <w:t xml:space="preserve"> of society and Department of Education updates;</w:t>
      </w:r>
    </w:p>
    <w:p w14:paraId="54A65DAB"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0D643F7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9E28F1E"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63994D29"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0B3200E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18586932"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2C85226" w14:textId="0EF81FBC"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2A042B03"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7CF2D632"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0B1040A4"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 xml:space="preserve">Reviewed the school buildings to check the following: </w:t>
      </w:r>
    </w:p>
    <w:p w14:paraId="098C8C7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6FF4EC72"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76A359CC"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46BE4F64" w14:textId="1F4CA233"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arrangements in the Appendices of this plan.</w:t>
      </w:r>
    </w:p>
    <w:p w14:paraId="356F5D8C" w14:textId="77777777" w:rsidR="00BC3B64" w:rsidRPr="00875217" w:rsidRDefault="00BC3B64" w:rsidP="00BC3B64">
      <w:pPr>
        <w:tabs>
          <w:tab w:val="clear" w:pos="454"/>
          <w:tab w:val="clear" w:pos="907"/>
          <w:tab w:val="clear" w:pos="1361"/>
          <w:tab w:val="clear" w:pos="1814"/>
          <w:tab w:val="clear" w:pos="2268"/>
        </w:tabs>
        <w:spacing w:after="200" w:line="276" w:lineRule="auto"/>
        <w:ind w:left="1440"/>
        <w:rPr>
          <w:rFonts w:cs="Arial"/>
          <w:b/>
          <w:sz w:val="24"/>
          <w:szCs w:val="24"/>
          <w:u w:val="single"/>
        </w:rPr>
      </w:pPr>
    </w:p>
    <w:p w14:paraId="0C64A592"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0C308020"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3BAFF3F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682E0D62"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49C46894"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EECD8E6"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2F49AEF2" w14:textId="50E592C8"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38C94704" w14:textId="7A36141D" w:rsidR="00094C05" w:rsidRPr="00B810DF" w:rsidRDefault="00094C05" w:rsidP="00B810DF">
      <w:pPr>
        <w:spacing w:line="276" w:lineRule="auto"/>
        <w:rPr>
          <w:rFonts w:cs="Arial"/>
          <w:bCs/>
          <w:sz w:val="22"/>
        </w:rPr>
      </w:pPr>
      <w:r w:rsidRPr="00B810DF">
        <w:rPr>
          <w:rFonts w:cs="Arial"/>
          <w:bCs/>
          <w:sz w:val="22"/>
        </w:rPr>
        <w:t>If a staff member is unsure about any aspect of the Covid-19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FDFDAC4" w14:textId="53F9C365" w:rsidR="00C875BC" w:rsidRPr="00B810DF" w:rsidRDefault="00094C05" w:rsidP="00B810DF">
      <w:pPr>
        <w:spacing w:line="276" w:lineRule="auto"/>
        <w:rPr>
          <w:rFonts w:cs="Arial"/>
          <w:b/>
          <w:sz w:val="22"/>
        </w:rPr>
      </w:pPr>
      <w:r w:rsidRPr="00B810DF">
        <w:rPr>
          <w:rFonts w:cs="Arial"/>
          <w:b/>
          <w:sz w:val="22"/>
        </w:rPr>
        <w:t xml:space="preserve">Note: Induction Training for reopening schools in the new school year </w:t>
      </w:r>
      <w:r w:rsidR="00717F31">
        <w:rPr>
          <w:rFonts w:cs="Arial"/>
          <w:b/>
          <w:sz w:val="22"/>
        </w:rPr>
        <w:t>ha</w:t>
      </w:r>
      <w:r w:rsidR="006F34A2">
        <w:rPr>
          <w:rFonts w:cs="Arial"/>
          <w:b/>
          <w:sz w:val="22"/>
        </w:rPr>
        <w:t xml:space="preserve">s </w:t>
      </w:r>
      <w:r w:rsidR="00717F31">
        <w:rPr>
          <w:rFonts w:cs="Arial"/>
          <w:b/>
          <w:sz w:val="22"/>
        </w:rPr>
        <w:t xml:space="preserve">been </w:t>
      </w:r>
      <w:r w:rsidR="00A651F3">
        <w:rPr>
          <w:rFonts w:cs="Arial"/>
          <w:b/>
          <w:sz w:val="22"/>
        </w:rPr>
        <w:t>d</w:t>
      </w:r>
      <w:r w:rsidR="00717F31">
        <w:rPr>
          <w:rFonts w:cs="Arial"/>
          <w:b/>
          <w:sz w:val="22"/>
        </w:rPr>
        <w:t>eveloped</w:t>
      </w:r>
      <w:r w:rsidR="006F34A2">
        <w:rPr>
          <w:rFonts w:cs="Arial"/>
          <w:b/>
          <w:sz w:val="22"/>
        </w:rPr>
        <w:t xml:space="preserve"> </w:t>
      </w:r>
      <w:r w:rsidRPr="00B810DF">
        <w:rPr>
          <w:rFonts w:cs="Arial"/>
          <w:b/>
          <w:sz w:val="22"/>
        </w:rPr>
        <w:t>by the Department</w:t>
      </w:r>
      <w:r w:rsidR="00C875BC" w:rsidRPr="00B810DF">
        <w:rPr>
          <w:rFonts w:cs="Arial"/>
          <w:b/>
          <w:sz w:val="22"/>
        </w:rPr>
        <w:t>. This will be made available to all schools and staff in</w:t>
      </w:r>
      <w:r w:rsidRPr="00B810DF">
        <w:rPr>
          <w:rFonts w:cs="Arial"/>
          <w:b/>
          <w:sz w:val="22"/>
        </w:rPr>
        <w:t xml:space="preserve"> </w:t>
      </w:r>
      <w:r w:rsidR="00C875BC" w:rsidRPr="00B810DF">
        <w:rPr>
          <w:rFonts w:cs="Arial"/>
          <w:b/>
          <w:sz w:val="22"/>
        </w:rPr>
        <w:t xml:space="preserve">advance of school reopening. </w:t>
      </w:r>
      <w:r w:rsidRPr="00B810DF">
        <w:rPr>
          <w:rFonts w:cs="Arial"/>
          <w:b/>
          <w:sz w:val="22"/>
        </w:rPr>
        <w:t xml:space="preserve"> </w:t>
      </w:r>
    </w:p>
    <w:p w14:paraId="1EF063E7" w14:textId="7EF93AC9" w:rsidR="00BC3B64" w:rsidRPr="00B810DF" w:rsidRDefault="00C76D0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w:t>
      </w:r>
      <w:r w:rsidR="00765849" w:rsidRPr="00B810DF">
        <w:rPr>
          <w:rStyle w:val="Hyperlink"/>
          <w:rFonts w:cs="Arial"/>
          <w:color w:val="auto"/>
          <w:sz w:val="22"/>
          <w:u w:val="none"/>
        </w:rPr>
        <w:t xml:space="preserve">to </w:t>
      </w:r>
      <w:r w:rsidRPr="00B810DF">
        <w:rPr>
          <w:rStyle w:val="Hyperlink"/>
          <w:rFonts w:cs="Arial"/>
          <w:color w:val="auto"/>
          <w:sz w:val="22"/>
          <w:u w:val="none"/>
        </w:rPr>
        <w:t xml:space="preserve">support </w:t>
      </w:r>
      <w:r w:rsidR="00765849" w:rsidRPr="00B810DF">
        <w:rPr>
          <w:rStyle w:val="Hyperlink"/>
          <w:rFonts w:cs="Arial"/>
          <w:color w:val="auto"/>
          <w:sz w:val="22"/>
          <w:u w:val="none"/>
        </w:rPr>
        <w:t xml:space="preserve">parents and </w:t>
      </w:r>
      <w:r w:rsidR="005872E8" w:rsidRPr="00B810DF">
        <w:rPr>
          <w:rStyle w:val="Hyperlink"/>
          <w:rFonts w:cs="Arial"/>
          <w:color w:val="auto"/>
          <w:sz w:val="22"/>
          <w:u w:val="none"/>
        </w:rPr>
        <w:t xml:space="preserve">pupils </w:t>
      </w:r>
      <w:r w:rsidRPr="00B810DF">
        <w:rPr>
          <w:rStyle w:val="Hyperlink"/>
          <w:rFonts w:cs="Arial"/>
          <w:color w:val="auto"/>
          <w:sz w:val="22"/>
          <w:u w:val="none"/>
        </w:rPr>
        <w:t xml:space="preserve">will happen </w:t>
      </w:r>
      <w:r w:rsidR="00765849" w:rsidRPr="00B810DF">
        <w:rPr>
          <w:rStyle w:val="Hyperlink"/>
          <w:rFonts w:cs="Arial"/>
          <w:color w:val="auto"/>
          <w:sz w:val="22"/>
          <w:u w:val="none"/>
        </w:rPr>
        <w:t xml:space="preserve">in advance of schools </w:t>
      </w:r>
      <w:r w:rsidR="00B810DF" w:rsidRPr="00B810DF">
        <w:rPr>
          <w:rStyle w:val="Hyperlink"/>
          <w:rFonts w:cs="Arial"/>
          <w:color w:val="auto"/>
          <w:sz w:val="22"/>
          <w:u w:val="none"/>
        </w:rPr>
        <w:t>reopening</w:t>
      </w:r>
      <w:r w:rsidR="009C034C" w:rsidRPr="00B810DF">
        <w:rPr>
          <w:rStyle w:val="Hyperlink"/>
          <w:rFonts w:cs="Arial"/>
          <w:color w:val="auto"/>
          <w:sz w:val="22"/>
          <w:u w:val="none"/>
        </w:rPr>
        <w:t xml:space="preserve"> on issues such as COVID-19 awareness and to help minimise the risk of introduction and spread of the virus in schools. </w:t>
      </w:r>
      <w:r w:rsidR="00765849" w:rsidRPr="00B810DF">
        <w:rPr>
          <w:rStyle w:val="Hyperlink"/>
          <w:rFonts w:cs="Arial"/>
          <w:color w:val="auto"/>
          <w:sz w:val="22"/>
          <w:u w:val="none"/>
        </w:rPr>
        <w:t xml:space="preserve"> </w:t>
      </w:r>
    </w:p>
    <w:p w14:paraId="560CD6BB" w14:textId="1B5CCE37" w:rsidR="006F34A2" w:rsidRPr="00875217" w:rsidRDefault="006F34A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385CC96"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F066BD5"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1463C650" w14:textId="73F8C446"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 xml:space="preserve">and returned </w:t>
      </w:r>
      <w:r w:rsidRPr="006F34A2">
        <w:rPr>
          <w:rFonts w:cs="Arial"/>
          <w:b/>
          <w:sz w:val="22"/>
          <w:u w:val="single"/>
        </w:rPr>
        <w:t>3 days</w:t>
      </w:r>
      <w:r w:rsidRPr="006F34A2">
        <w:rPr>
          <w:rFonts w:cs="Arial"/>
          <w:sz w:val="22"/>
        </w:rPr>
        <w:t xml:space="preserve"> </w:t>
      </w:r>
      <w:r w:rsidR="0096489F" w:rsidRPr="006F34A2">
        <w:rPr>
          <w:rFonts w:cs="Arial"/>
          <w:sz w:val="22"/>
        </w:rPr>
        <w:t xml:space="preserve">before returning to work. </w:t>
      </w:r>
      <w:r w:rsidRPr="006F34A2">
        <w:rPr>
          <w:rFonts w:cs="Arial"/>
          <w:sz w:val="22"/>
        </w:rPr>
        <w:t xml:space="preserve"> </w:t>
      </w:r>
    </w:p>
    <w:p w14:paraId="52BBAF2C" w14:textId="5F0A28D2" w:rsidR="00094C05" w:rsidRPr="006F34A2" w:rsidRDefault="001B597D" w:rsidP="006F34A2">
      <w:pPr>
        <w:spacing w:line="276" w:lineRule="auto"/>
        <w:rPr>
          <w:rFonts w:cs="Arial"/>
          <w:sz w:val="22"/>
        </w:rPr>
      </w:pPr>
      <w:r w:rsidRPr="006F34A2">
        <w:rPr>
          <w:rFonts w:cs="Arial"/>
          <w:sz w:val="22"/>
        </w:rPr>
        <w:lastRenderedPageBreak/>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6B35BCF3" w14:textId="28C8202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079EB150" w14:textId="6A050007" w:rsidR="00726730" w:rsidRPr="006F34A2" w:rsidRDefault="00C27FCF" w:rsidP="006F34A2">
      <w:pPr>
        <w:spacing w:line="276" w:lineRule="auto"/>
        <w:rPr>
          <w:rFonts w:cs="Arial"/>
          <w:b/>
          <w:bCs/>
          <w:sz w:val="22"/>
        </w:rPr>
      </w:pPr>
      <w:hyperlink r:id="rId8"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6E05076D"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51FAD7BC" w14:textId="5A8C85E5"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1F3319F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067719C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9" w:history="1">
        <w:r w:rsidRPr="006F34A2">
          <w:rPr>
            <w:rStyle w:val="Hyperlink"/>
            <w:rFonts w:cs="Arial"/>
            <w:color w:val="auto"/>
            <w:sz w:val="22"/>
          </w:rPr>
          <w:t>cancer</w:t>
        </w:r>
      </w:hyperlink>
    </w:p>
    <w:p w14:paraId="2225B2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1B4B25D2"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2CF6AD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0E783F6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3624A5D6"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36FAD9A9" w14:textId="0B0EE19A"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0"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11" w:history="1">
        <w:r w:rsidR="00726730" w:rsidRPr="006F34A2">
          <w:rPr>
            <w:rStyle w:val="Hyperlink"/>
            <w:rFonts w:cs="Arial"/>
            <w:color w:val="auto"/>
            <w:sz w:val="22"/>
          </w:rPr>
          <w:t>severe COPD</w:t>
        </w:r>
      </w:hyperlink>
    </w:p>
    <w:p w14:paraId="507CF6D8" w14:textId="5BF9809A"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5169D20"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12"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2F96BA9B" w14:textId="0DC768B1"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72CB5CC5" w14:textId="05311A1B"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arrangements that will apply </w:t>
      </w:r>
      <w:r w:rsidR="00FD34F9" w:rsidRPr="006F34A2">
        <w:rPr>
          <w:rFonts w:cs="Arial"/>
          <w:color w:val="000000"/>
          <w:sz w:val="22"/>
        </w:rPr>
        <w:t>for these staff</w:t>
      </w:r>
      <w:r w:rsidR="00E55428" w:rsidRPr="006F34A2">
        <w:rPr>
          <w:rFonts w:cs="Arial"/>
          <w:color w:val="000000"/>
          <w:sz w:val="22"/>
        </w:rPr>
        <w:t>, which will be in accordance with those applying for the public service generally,</w:t>
      </w:r>
      <w:r w:rsidR="00FD34F9" w:rsidRPr="006F34A2">
        <w:rPr>
          <w:rFonts w:cs="Arial"/>
          <w:color w:val="000000"/>
          <w:sz w:val="22"/>
        </w:rPr>
        <w:t xml:space="preserve"> </w:t>
      </w:r>
      <w:r w:rsidRPr="006F34A2">
        <w:rPr>
          <w:rFonts w:cs="Arial"/>
          <w:color w:val="000000"/>
          <w:sz w:val="22"/>
        </w:rPr>
        <w:t>will be updated by the Department of Education</w:t>
      </w:r>
      <w:r w:rsidR="00E55428" w:rsidRPr="006F34A2">
        <w:rPr>
          <w:rFonts w:cs="Arial"/>
          <w:color w:val="000000"/>
          <w:sz w:val="22"/>
        </w:rPr>
        <w:t xml:space="preserve"> following consultation with management bodies and unions and a circular will issue to all schools</w:t>
      </w:r>
      <w:r w:rsidRPr="006F34A2">
        <w:rPr>
          <w:rFonts w:cs="Arial"/>
          <w:color w:val="000000"/>
          <w:sz w:val="22"/>
        </w:rPr>
        <w:t xml:space="preserve">. </w:t>
      </w:r>
    </w:p>
    <w:p w14:paraId="7EB2E8A0"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4F5EE7D" w14:textId="38ADBA18"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w:t>
      </w:r>
      <w:r w:rsidRPr="006F34A2">
        <w:rPr>
          <w:sz w:val="22"/>
        </w:rPr>
        <w:lastRenderedPageBreak/>
        <w:t xml:space="preserve">to those measures and to be involved in communicating the health advice around COVID-19 in the workplace. </w:t>
      </w:r>
    </w:p>
    <w:p w14:paraId="1A423AD6" w14:textId="3BEEF66A"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17327F8D" w14:textId="7BC90035" w:rsidR="008D3B1E" w:rsidRPr="006F34A2" w:rsidRDefault="008D3B1E"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14:paraId="6A7A1EA6" w14:textId="6919FB1F"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1E3AD76B" w14:textId="5266E50F" w:rsidR="008D3B1E" w:rsidRPr="006F34A2" w:rsidRDefault="008D3B1E"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14:paraId="0F5DE687"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581DBE8A"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082386EF" w14:textId="77777777" w:rsidR="006350AD" w:rsidRPr="006F34A2" w:rsidRDefault="006350AD" w:rsidP="006F34A2">
      <w:pPr>
        <w:spacing w:after="0" w:line="276" w:lineRule="auto"/>
        <w:jc w:val="both"/>
        <w:rPr>
          <w:rFonts w:cs="Arial"/>
          <w:sz w:val="22"/>
        </w:rPr>
      </w:pPr>
    </w:p>
    <w:p w14:paraId="55FC2749"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457BF8A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3FFF166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380B51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253AAF52"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the implementation of measures to suppress COVID-19 in the workplace in line with the Return to Work Safely Protocol and current public health advice;</w:t>
      </w:r>
    </w:p>
    <w:p w14:paraId="5764A70B"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B692B0F"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1CA5C507"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1E846A92"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58F93263" w14:textId="073A5A3F"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lastRenderedPageBreak/>
        <w:t xml:space="preserve">Following any incident, </w:t>
      </w:r>
      <w:r w:rsidR="006350AD" w:rsidRPr="006F34A2">
        <w:rPr>
          <w:rFonts w:ascii="Arial" w:hAnsi="Arial" w:cs="Arial"/>
        </w:rPr>
        <w:t>assess with the school management any follow up action that is required;</w:t>
      </w:r>
    </w:p>
    <w:p w14:paraId="6B0EE783"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5D48DD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57032736" w14:textId="77777777" w:rsidR="006F34A2" w:rsidRDefault="006F34A2" w:rsidP="00145264">
      <w:pPr>
        <w:pStyle w:val="null"/>
        <w:spacing w:before="0" w:beforeAutospacing="0" w:after="0" w:afterAutospacing="0" w:line="276" w:lineRule="auto"/>
        <w:rPr>
          <w:rFonts w:ascii="Arial" w:hAnsi="Arial" w:cs="Arial"/>
          <w:lang w:eastAsia="en-US"/>
        </w:rPr>
      </w:pPr>
    </w:p>
    <w:p w14:paraId="0FE8BC48"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14:paraId="7945914D"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57C3D43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47385234"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56B670D4"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01349FC"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6F0A21A2"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72B942ED"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2F0415F0"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61CB2E60" w14:textId="77777777" w:rsidTr="004F3325">
        <w:tc>
          <w:tcPr>
            <w:tcW w:w="5104" w:type="dxa"/>
            <w:tcBorders>
              <w:bottom w:val="single" w:sz="4" w:space="0" w:color="auto"/>
            </w:tcBorders>
          </w:tcPr>
          <w:p w14:paraId="54BAD307"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1E3E9447" w14:textId="08C9F166" w:rsidR="004B2DD7" w:rsidRPr="006F34A2" w:rsidRDefault="00373D8C" w:rsidP="006F34A2">
            <w:pPr>
              <w:spacing w:line="276" w:lineRule="auto"/>
              <w:rPr>
                <w:rFonts w:cs="Arial"/>
                <w:b/>
                <w:i/>
                <w:sz w:val="22"/>
              </w:rPr>
            </w:pPr>
            <w:r>
              <w:rPr>
                <w:rFonts w:cs="Arial"/>
                <w:b/>
                <w:i/>
                <w:sz w:val="22"/>
              </w:rPr>
              <w:t>Contact Details</w:t>
            </w:r>
          </w:p>
        </w:tc>
      </w:tr>
      <w:tr w:rsidR="004B2DD7" w:rsidRPr="006F34A2" w14:paraId="6B558FA7" w14:textId="77777777" w:rsidTr="004F3325">
        <w:trPr>
          <w:trHeight w:val="608"/>
        </w:trPr>
        <w:tc>
          <w:tcPr>
            <w:tcW w:w="5104" w:type="dxa"/>
            <w:tcBorders>
              <w:bottom w:val="single" w:sz="4" w:space="0" w:color="auto"/>
            </w:tcBorders>
          </w:tcPr>
          <w:p w14:paraId="1F35B1C8" w14:textId="07AE3DCB" w:rsidR="005A4DEF" w:rsidRDefault="00E577F9" w:rsidP="005A4DEF">
            <w:pPr>
              <w:spacing w:line="276" w:lineRule="auto"/>
              <w:jc w:val="center"/>
              <w:rPr>
                <w:rFonts w:cs="Arial"/>
                <w:sz w:val="28"/>
                <w:szCs w:val="28"/>
              </w:rPr>
            </w:pPr>
            <w:r>
              <w:rPr>
                <w:rFonts w:cs="Arial"/>
                <w:sz w:val="28"/>
                <w:szCs w:val="28"/>
              </w:rPr>
              <w:t xml:space="preserve">Ms. Emma Dunne </w:t>
            </w:r>
            <w:bookmarkStart w:id="0" w:name="_GoBack"/>
            <w:bookmarkEnd w:id="0"/>
          </w:p>
          <w:p w14:paraId="4ABEF6C3" w14:textId="29F8E86E" w:rsidR="00373D8C" w:rsidRPr="005A4DEF" w:rsidRDefault="00373D8C" w:rsidP="005A4DEF">
            <w:pPr>
              <w:spacing w:line="276" w:lineRule="auto"/>
              <w:jc w:val="center"/>
              <w:rPr>
                <w:rFonts w:cs="Arial"/>
                <w:sz w:val="28"/>
                <w:szCs w:val="28"/>
              </w:rPr>
            </w:pPr>
          </w:p>
        </w:tc>
        <w:tc>
          <w:tcPr>
            <w:tcW w:w="3651" w:type="dxa"/>
            <w:tcBorders>
              <w:bottom w:val="single" w:sz="4" w:space="0" w:color="auto"/>
            </w:tcBorders>
          </w:tcPr>
          <w:p w14:paraId="33CFA9A9" w14:textId="192238EC" w:rsidR="00373D8C" w:rsidRDefault="00C27FCF" w:rsidP="00373D8C">
            <w:pPr>
              <w:spacing w:line="276" w:lineRule="auto"/>
              <w:jc w:val="center"/>
              <w:rPr>
                <w:rFonts w:cs="Arial"/>
                <w:sz w:val="28"/>
                <w:szCs w:val="28"/>
              </w:rPr>
            </w:pPr>
            <w:hyperlink r:id="rId13" w:history="1">
              <w:r w:rsidR="00373D8C" w:rsidRPr="00E502D6">
                <w:rPr>
                  <w:rStyle w:val="Hyperlink"/>
                  <w:rFonts w:cs="Arial"/>
                  <w:sz w:val="28"/>
                  <w:szCs w:val="28"/>
                </w:rPr>
                <w:t>office@dranganns.ie</w:t>
              </w:r>
            </w:hyperlink>
          </w:p>
          <w:p w14:paraId="1B0D612C" w14:textId="1A75E144" w:rsidR="00373D8C" w:rsidRPr="00A940AB" w:rsidRDefault="00373D8C" w:rsidP="00373D8C">
            <w:pPr>
              <w:spacing w:line="276" w:lineRule="auto"/>
              <w:jc w:val="center"/>
              <w:rPr>
                <w:rFonts w:cs="Arial"/>
                <w:sz w:val="28"/>
                <w:szCs w:val="28"/>
              </w:rPr>
            </w:pPr>
            <w:r>
              <w:rPr>
                <w:rFonts w:cs="Arial"/>
                <w:sz w:val="28"/>
                <w:szCs w:val="28"/>
              </w:rPr>
              <w:t>052-9152278</w:t>
            </w:r>
          </w:p>
        </w:tc>
      </w:tr>
    </w:tbl>
    <w:p w14:paraId="4C74DC20" w14:textId="77777777" w:rsidR="00F849CE" w:rsidRPr="00875217" w:rsidRDefault="00F849CE" w:rsidP="00FE7F81">
      <w:pPr>
        <w:spacing w:line="276" w:lineRule="auto"/>
        <w:rPr>
          <w:rFonts w:cs="Arial"/>
          <w:sz w:val="24"/>
          <w:szCs w:val="24"/>
        </w:rPr>
      </w:pPr>
    </w:p>
    <w:p w14:paraId="3A2D852D" w14:textId="77777777"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47B444A3" w14:textId="54DCD530" w:rsidR="006F34A2" w:rsidRPr="00373D8C"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373D8C">
        <w:rPr>
          <w:rFonts w:cs="Arial"/>
          <w:sz w:val="22"/>
        </w:rPr>
        <w:t xml:space="preserve"> </w:t>
      </w:r>
    </w:p>
    <w:p w14:paraId="6EE7A9BE"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7DDCD774" w14:textId="6B74C2EA"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714F6E9E" w14:textId="77777777" w:rsidR="008D3B1E" w:rsidRPr="006F34A2" w:rsidRDefault="008D3B1E" w:rsidP="006F34A2">
      <w:pPr>
        <w:spacing w:line="276" w:lineRule="auto"/>
        <w:ind w:left="-5"/>
        <w:rPr>
          <w:rFonts w:cs="Arial"/>
          <w:sz w:val="22"/>
        </w:rPr>
      </w:pPr>
      <w:r w:rsidRPr="006F34A2">
        <w:rPr>
          <w:rFonts w:cs="Arial"/>
          <w:sz w:val="22"/>
        </w:rPr>
        <w:t xml:space="preserve">The Department will provide printed posters to schools, with age appropriate key health messages – hand washing, sneeze and cough etiquette etc. </w:t>
      </w:r>
    </w:p>
    <w:p w14:paraId="4CC797C5" w14:textId="6A052F50" w:rsidR="00611131" w:rsidRDefault="001B597D" w:rsidP="00373D8C">
      <w:pPr>
        <w:spacing w:line="276" w:lineRule="auto"/>
        <w:ind w:left="-5"/>
        <w:rPr>
          <w:rFonts w:cs="Arial"/>
          <w:sz w:val="22"/>
        </w:rPr>
      </w:pPr>
      <w:r w:rsidRPr="006F34A2">
        <w:rPr>
          <w:rFonts w:cs="Arial"/>
          <w:sz w:val="22"/>
        </w:rPr>
        <w:lastRenderedPageBreak/>
        <w:t xml:space="preserve">Schools can then arrange to display the posters in prominent areas such as offices, corridors, staffroom area, classrooms and toilets.   </w:t>
      </w:r>
    </w:p>
    <w:p w14:paraId="445789C3" w14:textId="77777777" w:rsidR="00C038CB" w:rsidRPr="006F34A2" w:rsidRDefault="00C038CB" w:rsidP="006F34A2">
      <w:pPr>
        <w:spacing w:line="276" w:lineRule="auto"/>
        <w:ind w:left="-5"/>
        <w:rPr>
          <w:rFonts w:cs="Arial"/>
          <w:b/>
          <w:sz w:val="22"/>
        </w:rPr>
      </w:pPr>
    </w:p>
    <w:p w14:paraId="1FB1B467"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7F62A5D6" w14:textId="6CC99604"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control measures to </w:t>
      </w:r>
      <w:r w:rsidR="00AD2283" w:rsidRPr="006F34A2">
        <w:rPr>
          <w:rFonts w:cs="Arial"/>
          <w:sz w:val="22"/>
        </w:rPr>
        <w:t>minimize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D3B5C99" w14:textId="58EE1D0A"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6D4CE503" w14:textId="77777777" w:rsidR="00C038CB" w:rsidRPr="006F34A2" w:rsidRDefault="00C038CB" w:rsidP="006F34A2">
      <w:pPr>
        <w:spacing w:line="276" w:lineRule="auto"/>
        <w:rPr>
          <w:rFonts w:cs="Arial"/>
          <w:sz w:val="22"/>
        </w:rPr>
      </w:pPr>
    </w:p>
    <w:p w14:paraId="2AEC6FF1"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4B8F4392"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52201BC5" w14:textId="3B29091E"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34D62557" w14:textId="37F765D8"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16634D1B"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A91B7C2"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1F642B4C" w14:textId="0801F3E2" w:rsidR="003F6D77" w:rsidRDefault="003F6D77" w:rsidP="006F34A2">
      <w:pPr>
        <w:spacing w:line="276" w:lineRule="auto"/>
        <w:rPr>
          <w:rFonts w:cs="Arial"/>
          <w:bCs/>
          <w:sz w:val="22"/>
        </w:rPr>
      </w:pPr>
    </w:p>
    <w:p w14:paraId="4DF5C9AB" w14:textId="77777777" w:rsidR="00373D8C" w:rsidRPr="006F34A2" w:rsidRDefault="00373D8C" w:rsidP="006F34A2">
      <w:pPr>
        <w:spacing w:line="276" w:lineRule="auto"/>
        <w:rPr>
          <w:rFonts w:cs="Arial"/>
          <w:bCs/>
          <w:sz w:val="22"/>
        </w:rPr>
      </w:pPr>
    </w:p>
    <w:p w14:paraId="0ED63E09"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lastRenderedPageBreak/>
        <w:t>Access to School and Contact Log</w:t>
      </w:r>
    </w:p>
    <w:p w14:paraId="4C168B7A" w14:textId="47D6EBE8" w:rsidR="005C5CBF" w:rsidRPr="006F34A2" w:rsidRDefault="005C5CBF" w:rsidP="006F34A2">
      <w:pPr>
        <w:spacing w:line="276" w:lineRule="auto"/>
        <w:rPr>
          <w:rFonts w:cs="Arial"/>
          <w:bCs/>
          <w:sz w:val="22"/>
        </w:rPr>
      </w:pPr>
      <w:r w:rsidRPr="006F34A2">
        <w:rPr>
          <w:rFonts w:cs="Arial"/>
          <w:bCs/>
          <w:sz w:val="22"/>
        </w:rPr>
        <w:t xml:space="preserve">Access to the school </w:t>
      </w:r>
      <w:r w:rsidR="00E37771" w:rsidRPr="006F34A2">
        <w:rPr>
          <w:rFonts w:cs="Arial"/>
          <w:bCs/>
          <w:sz w:val="22"/>
        </w:rPr>
        <w:t xml:space="preserve">building </w:t>
      </w:r>
      <w:r w:rsidRPr="006F34A2">
        <w:rPr>
          <w:rFonts w:cs="Arial"/>
          <w:bCs/>
          <w:sz w:val="22"/>
        </w:rPr>
        <w:t>will be in line with agreed school procedures.</w:t>
      </w:r>
    </w:p>
    <w:p w14:paraId="17F1A79B" w14:textId="5D812E14"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2CB7A87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1CC5EDAA"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703B5AD6" w14:textId="569A8DC8" w:rsidR="001913DD" w:rsidRPr="006F34A2" w:rsidRDefault="00C27FCF" w:rsidP="006F34A2">
      <w:pPr>
        <w:spacing w:line="276" w:lineRule="auto"/>
        <w:rPr>
          <w:rFonts w:cs="Arial"/>
          <w:bCs/>
          <w:sz w:val="22"/>
        </w:rPr>
      </w:pPr>
      <w:hyperlink r:id="rId14" w:history="1">
        <w:r w:rsidR="001913DD" w:rsidRPr="006F34A2">
          <w:rPr>
            <w:rStyle w:val="Hyperlink"/>
            <w:rFonts w:cs="Arial"/>
            <w:bCs/>
            <w:sz w:val="22"/>
          </w:rPr>
          <w:t>https://www.dataprotection.ie/en/news-media/data-protection-implications-return-work-safely-protocol</w:t>
        </w:r>
      </w:hyperlink>
    </w:p>
    <w:p w14:paraId="3018B9E8"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2284D5CC" w14:textId="77777777" w:rsidR="006F34A2" w:rsidRDefault="006F34A2" w:rsidP="006F34A2">
      <w:pPr>
        <w:spacing w:line="276" w:lineRule="auto"/>
        <w:rPr>
          <w:rFonts w:cs="Arial"/>
          <w:color w:val="auto"/>
          <w:sz w:val="22"/>
        </w:rPr>
      </w:pPr>
    </w:p>
    <w:p w14:paraId="3FA0BDFE" w14:textId="77777777" w:rsidR="00F849CE" w:rsidRPr="00875217" w:rsidRDefault="00F849CE" w:rsidP="00AD2283">
      <w:pPr>
        <w:spacing w:line="276" w:lineRule="auto"/>
        <w:rPr>
          <w:rFonts w:cs="Arial"/>
          <w:sz w:val="24"/>
          <w:szCs w:val="24"/>
        </w:rPr>
      </w:pPr>
    </w:p>
    <w:p w14:paraId="14A58268" w14:textId="77777777" w:rsidR="00BF5DA3" w:rsidRPr="006F34A2" w:rsidRDefault="002A4622" w:rsidP="006C421D">
      <w:pPr>
        <w:pStyle w:val="ListParagraph"/>
        <w:numPr>
          <w:ilvl w:val="0"/>
          <w:numId w:val="14"/>
        </w:numPr>
        <w:ind w:left="709" w:hanging="709"/>
        <w:rPr>
          <w:rFonts w:ascii="Arial" w:hAnsi="Arial" w:cs="Arial"/>
          <w:b/>
          <w:sz w:val="28"/>
          <w:szCs w:val="28"/>
          <w:u w:val="single"/>
        </w:rPr>
      </w:pPr>
      <w:r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00461065" w14:textId="77777777" w:rsidR="006F34A2" w:rsidRPr="00875217" w:rsidRDefault="006F34A2" w:rsidP="006F34A2">
      <w:pPr>
        <w:pStyle w:val="ListParagraph"/>
        <w:ind w:left="709"/>
        <w:rPr>
          <w:rFonts w:ascii="Arial" w:hAnsi="Arial" w:cs="Arial"/>
          <w:b/>
          <w:sz w:val="32"/>
          <w:szCs w:val="32"/>
          <w:u w:val="single"/>
        </w:rPr>
      </w:pPr>
    </w:p>
    <w:p w14:paraId="2C888E0C" w14:textId="64A4DE9A" w:rsidR="003153DD" w:rsidRPr="006F34A2" w:rsidRDefault="00805C3F" w:rsidP="006F34A2">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student-student, teacher-teacher and teacher-student</w:t>
      </w:r>
      <w:r w:rsidR="003153DD" w:rsidRPr="006F34A2">
        <w:rPr>
          <w:rFonts w:cs="Arial"/>
          <w:sz w:val="22"/>
        </w:rPr>
        <w:t xml:space="preserve"> and must be managed in all settings. </w:t>
      </w:r>
    </w:p>
    <w:p w14:paraId="0DBE3A07"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5C4E5F3"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7DB67916" w14:textId="2D0C3195"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C502AB7" w14:textId="77777777" w:rsidR="003153DD" w:rsidRPr="006F34A2" w:rsidRDefault="003153DD" w:rsidP="006F34A2">
      <w:pPr>
        <w:spacing w:line="276" w:lineRule="auto"/>
        <w:rPr>
          <w:rFonts w:cs="Arial"/>
          <w:bCs/>
          <w:i/>
          <w:iCs/>
          <w:sz w:val="22"/>
        </w:rPr>
      </w:pPr>
      <w:r w:rsidRPr="006F34A2">
        <w:rPr>
          <w:rFonts w:cs="Arial"/>
          <w:b/>
          <w:i/>
          <w:sz w:val="22"/>
        </w:rPr>
        <w:t>How to Minimise the Risk of Introduction of COVID-19 into Schools:</w:t>
      </w:r>
    </w:p>
    <w:p w14:paraId="7B2B287E"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4C66FCD" w14:textId="41BD70B8"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BBBFEA2"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not to attend school if they have been identified by the HSE as </w:t>
      </w:r>
      <w:r w:rsidR="004C6F87" w:rsidRPr="006F34A2">
        <w:rPr>
          <w:rFonts w:cs="Arial"/>
          <w:sz w:val="22"/>
          <w:lang w:val="en-IE"/>
        </w:rPr>
        <w:t xml:space="preserve">a </w:t>
      </w:r>
      <w:r w:rsidRPr="006F34A2">
        <w:rPr>
          <w:rFonts w:cs="Arial"/>
          <w:sz w:val="22"/>
          <w:lang w:val="en-IE"/>
        </w:rPr>
        <w:t xml:space="preserve">contact for person with COVID-19 and to follow the HSE advice on restriction of movement; </w:t>
      </w:r>
    </w:p>
    <w:p w14:paraId="76249418"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745257AC"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15FA6489"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41EFA9C5"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250C7C8" w14:textId="7BFAF041" w:rsidR="00BC3B64"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00CF5A3" w14:textId="77777777" w:rsidR="002763F7" w:rsidRPr="00875217" w:rsidRDefault="002763F7" w:rsidP="002763F7">
      <w:pPr>
        <w:pStyle w:val="Normal2Column"/>
        <w:spacing w:line="276" w:lineRule="auto"/>
        <w:ind w:left="720"/>
        <w:rPr>
          <w:rFonts w:cs="Arial"/>
          <w:i/>
          <w:sz w:val="24"/>
          <w:szCs w:val="24"/>
          <w:lang w:val="en-IE"/>
        </w:rPr>
      </w:pPr>
    </w:p>
    <w:p w14:paraId="5C38279C"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71546AC1"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4E905B3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lastRenderedPageBreak/>
        <w:t>High temperature</w:t>
      </w:r>
    </w:p>
    <w:p w14:paraId="1307EC14"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31F87D5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EDC77B"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510A6EBB" w14:textId="77777777" w:rsidR="00F567A8" w:rsidRPr="006049D5" w:rsidRDefault="00F567A8" w:rsidP="00F567A8">
      <w:pPr>
        <w:pStyle w:val="ListParagraph"/>
        <w:jc w:val="both"/>
        <w:rPr>
          <w:rFonts w:ascii="Arial" w:hAnsi="Arial" w:cs="Arial"/>
          <w:sz w:val="24"/>
          <w:szCs w:val="24"/>
        </w:rPr>
      </w:pPr>
    </w:p>
    <w:p w14:paraId="1846ECDA" w14:textId="77777777" w:rsidR="001913DD" w:rsidRPr="001F7859" w:rsidRDefault="001913DD" w:rsidP="00F567A8">
      <w:pPr>
        <w:pStyle w:val="ListParagraph"/>
        <w:jc w:val="both"/>
        <w:rPr>
          <w:rFonts w:ascii="Arial" w:hAnsi="Arial" w:cs="Arial"/>
          <w:sz w:val="24"/>
          <w:szCs w:val="24"/>
        </w:rPr>
      </w:pPr>
    </w:p>
    <w:p w14:paraId="73F936C4"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3AB6F9A9" w14:textId="2946BFBB"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89496F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17717CDF"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77D02E61"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0890485C"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2234B47C" w14:textId="17DF5B36" w:rsidR="00D9470B" w:rsidRPr="006F34A2" w:rsidRDefault="00C27FCF" w:rsidP="006C421D">
      <w:pPr>
        <w:spacing w:after="200" w:line="276" w:lineRule="auto"/>
        <w:rPr>
          <w:rFonts w:cs="Arial"/>
          <w:sz w:val="22"/>
        </w:rPr>
      </w:pPr>
      <w:hyperlink r:id="rId15" w:history="1">
        <w:r w:rsidR="00D9470B" w:rsidRPr="006F34A2">
          <w:rPr>
            <w:rStyle w:val="Hyperlink"/>
            <w:rFonts w:cs="Arial"/>
            <w:sz w:val="22"/>
          </w:rPr>
          <w:t>https://www2.hse.ie/wellbeing/how-to-wash-your-hands.html</w:t>
        </w:r>
      </w:hyperlink>
    </w:p>
    <w:p w14:paraId="5AFCC253"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2DB7DCB8" w14:textId="77777777"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people waiting to use wash hand basins and hand sanitisers.</w:t>
      </w:r>
    </w:p>
    <w:p w14:paraId="019B4E46"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3E167539"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7E9BE279"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3D4C2E4C"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2E98FAA5" w14:textId="77777777" w:rsidR="008450DD" w:rsidRPr="006F34A2" w:rsidRDefault="008450DD" w:rsidP="006C421D">
      <w:pPr>
        <w:spacing w:after="200" w:line="276" w:lineRule="auto"/>
        <w:rPr>
          <w:rFonts w:cs="Arial"/>
          <w:sz w:val="22"/>
        </w:rPr>
      </w:pPr>
      <w:r w:rsidRPr="006F34A2">
        <w:rPr>
          <w:rFonts w:cs="Arial"/>
          <w:sz w:val="22"/>
        </w:rPr>
        <w:lastRenderedPageBreak/>
        <w:t xml:space="preserve">Hand washing facilities should be maintained in good condition and supplies of soap and towels should be topped up regularly to encourage everyone to use them. </w:t>
      </w:r>
    </w:p>
    <w:p w14:paraId="3DD4480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13DC4EAC"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05C2E851"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21571803" w14:textId="0735D8C3"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2540E17D" w14:textId="77777777" w:rsidR="00A92BD7" w:rsidRPr="006F34A2" w:rsidRDefault="00A92BD7" w:rsidP="006C421D">
      <w:pPr>
        <w:spacing w:after="200" w:line="276" w:lineRule="auto"/>
        <w:rPr>
          <w:rFonts w:cs="Arial"/>
          <w:sz w:val="22"/>
        </w:rPr>
      </w:pPr>
      <w:r w:rsidRPr="006F34A2">
        <w:rPr>
          <w:rFonts w:cs="Arial"/>
          <w:sz w:val="22"/>
        </w:rPr>
        <w:t xml:space="preserve">When hand rubs/gels are being used in school care should be taken to ensure that </w:t>
      </w:r>
      <w:r w:rsidR="004C6F87" w:rsidRPr="006F34A2">
        <w:rPr>
          <w:rFonts w:cs="Arial"/>
          <w:sz w:val="22"/>
        </w:rPr>
        <w:t xml:space="preserve">pupils </w:t>
      </w:r>
      <w:r w:rsidRPr="006F34A2">
        <w:rPr>
          <w:rFonts w:cs="Arial"/>
          <w:sz w:val="22"/>
        </w:rPr>
        <w:t xml:space="preserve">do not ingest them as they are flammable and toxic. </w:t>
      </w:r>
    </w:p>
    <w:p w14:paraId="45174D4E" w14:textId="77777777" w:rsidR="00937033"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9FD7B76"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7C761456"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58F72977"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1CFEAEBF"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71829A2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3A615A15" w14:textId="64DFDE61"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43C9B83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2CACCEA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7C7FB640" w14:textId="1D8AA359" w:rsidR="00BC3B64" w:rsidRPr="006C421D" w:rsidRDefault="003F556A" w:rsidP="006C421D">
      <w:pPr>
        <w:spacing w:line="276" w:lineRule="auto"/>
        <w:rPr>
          <w:bCs/>
          <w:sz w:val="22"/>
        </w:rPr>
      </w:pPr>
      <w:r w:rsidRPr="006C421D">
        <w:rPr>
          <w:sz w:val="22"/>
        </w:rPr>
        <w:t xml:space="preserve">The Department has arranged for a drawdown framework to be established to enable schools purchase hand-sanitisers and any other necessary PPE supplies for use in the school. </w:t>
      </w:r>
      <w:r w:rsidR="00AF3D34" w:rsidRPr="006C421D">
        <w:rPr>
          <w:sz w:val="22"/>
        </w:rPr>
        <w:t>The Department will provide funding for the costs associated with hand sanitising and PPE requirements in schools. This funding will be available in advance of school reopening at the end of August.</w:t>
      </w:r>
    </w:p>
    <w:p w14:paraId="4A7FA531" w14:textId="77777777" w:rsidR="009407BA" w:rsidRPr="00875217" w:rsidRDefault="009407BA" w:rsidP="009407BA">
      <w:pPr>
        <w:pStyle w:val="ListParagraph"/>
        <w:spacing w:after="200" w:line="276" w:lineRule="auto"/>
        <w:rPr>
          <w:rFonts w:ascii="Arial" w:hAnsi="Arial" w:cs="Arial"/>
          <w:sz w:val="24"/>
          <w:szCs w:val="24"/>
        </w:rPr>
      </w:pPr>
    </w:p>
    <w:p w14:paraId="1DF13107"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48F2A66B"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w:t>
      </w:r>
      <w:r w:rsidRPr="006F34A2">
        <w:rPr>
          <w:rFonts w:cs="Arial"/>
          <w:sz w:val="22"/>
        </w:rPr>
        <w:lastRenderedPageBreak/>
        <w:t xml:space="preserve">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1FE73EA6"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055B2FBD"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16431970" w14:textId="77777777" w:rsidR="00E916BC" w:rsidRPr="006C421D" w:rsidRDefault="00E916BC" w:rsidP="006C421D">
      <w:pPr>
        <w:spacing w:line="276" w:lineRule="auto"/>
        <w:rPr>
          <w:sz w:val="22"/>
        </w:rPr>
      </w:pPr>
      <w:r w:rsidRPr="006C421D">
        <w:rPr>
          <w:sz w:val="22"/>
        </w:rPr>
        <w:t>Physical distancing falls into two categories:</w:t>
      </w:r>
    </w:p>
    <w:p w14:paraId="2733A4DF"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0348C7EC"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1A2A5219" w14:textId="77777777" w:rsidR="00A173A6" w:rsidRPr="006C421D" w:rsidRDefault="00A173A6" w:rsidP="006C421D">
      <w:pPr>
        <w:spacing w:line="276" w:lineRule="auto"/>
        <w:rPr>
          <w:b/>
          <w:i/>
          <w:sz w:val="22"/>
        </w:rPr>
      </w:pPr>
      <w:r w:rsidRPr="006C421D">
        <w:rPr>
          <w:b/>
          <w:i/>
          <w:sz w:val="22"/>
        </w:rPr>
        <w:t xml:space="preserve">Increasing separation </w:t>
      </w:r>
    </w:p>
    <w:p w14:paraId="5CE3E64D" w14:textId="2E06EFF1"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B2FAD77" w14:textId="77777777" w:rsidR="00662581" w:rsidRPr="006C421D" w:rsidRDefault="00662581" w:rsidP="006C421D">
      <w:pPr>
        <w:spacing w:line="276" w:lineRule="auto"/>
        <w:rPr>
          <w:iCs/>
          <w:sz w:val="22"/>
        </w:rPr>
      </w:pPr>
    </w:p>
    <w:p w14:paraId="2DCD966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430F0292"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31E27421"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78DEEB4" w14:textId="77777777" w:rsidR="00662581" w:rsidRPr="00662581" w:rsidRDefault="00662581" w:rsidP="00662581">
      <w:pPr>
        <w:spacing w:line="276" w:lineRule="auto"/>
        <w:contextualSpacing/>
        <w:jc w:val="both"/>
        <w:rPr>
          <w:rFonts w:cs="Arial"/>
          <w:iCs/>
          <w:sz w:val="24"/>
          <w:szCs w:val="24"/>
        </w:rPr>
      </w:pPr>
    </w:p>
    <w:p w14:paraId="7B0B4BA0"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0A4F89B9" w14:textId="77777777" w:rsidR="00A651F3" w:rsidRPr="006F34A2" w:rsidRDefault="00A651F3" w:rsidP="006F34A2">
      <w:pPr>
        <w:spacing w:line="276" w:lineRule="auto"/>
        <w:contextualSpacing/>
        <w:jc w:val="both"/>
        <w:rPr>
          <w:rFonts w:cs="Arial"/>
          <w:iCs/>
          <w:sz w:val="22"/>
        </w:rPr>
      </w:pPr>
    </w:p>
    <w:p w14:paraId="7B6129F7"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5993D7D9"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1C8C7454" w14:textId="36418AC5" w:rsidR="00662581" w:rsidRDefault="00C27FCF" w:rsidP="00F833F7">
      <w:pPr>
        <w:pStyle w:val="Normal2Column"/>
        <w:rPr>
          <w:sz w:val="22"/>
        </w:rPr>
      </w:pPr>
      <w:hyperlink r:id="rId16"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B758887" w14:textId="2370FAE8" w:rsidR="00611131" w:rsidRPr="00F833F7" w:rsidRDefault="00C27FCF" w:rsidP="00F833F7">
      <w:pPr>
        <w:pStyle w:val="Normal2Column"/>
        <w:rPr>
          <w:sz w:val="22"/>
        </w:rPr>
      </w:pPr>
      <w:hyperlink r:id="rId17" w:history="1">
        <w:r w:rsidR="00611131" w:rsidRPr="00611131">
          <w:rPr>
            <w:rStyle w:val="Hyperlink"/>
            <w:sz w:val="22"/>
          </w:rPr>
          <w:t>A link to illustrative special classes is available here.</w:t>
        </w:r>
      </w:hyperlink>
    </w:p>
    <w:p w14:paraId="5E3A22E4" w14:textId="77777777" w:rsidR="00662581" w:rsidRPr="00F833F7" w:rsidRDefault="00662581"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14:paraId="5A531109" w14:textId="4EAB4C4C"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3FC16594"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7962BA66" w14:textId="35B421A6"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B95E0E0" w14:textId="4B531851"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1FE0DB1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1042333D"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56B466E0"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1DB96A9"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402FB1D4"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00C5E318"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42A5B15D" w14:textId="77777777" w:rsidR="004F1586" w:rsidRPr="00F833F7" w:rsidRDefault="004F1586" w:rsidP="00F833F7">
      <w:pPr>
        <w:spacing w:after="200" w:line="276" w:lineRule="auto"/>
        <w:rPr>
          <w:rFonts w:cs="Arial"/>
          <w:sz w:val="22"/>
        </w:rPr>
      </w:pPr>
      <w:r w:rsidRPr="00F833F7">
        <w:rPr>
          <w:rFonts w:cs="Arial"/>
          <w:sz w:val="22"/>
        </w:rPr>
        <w:lastRenderedPageBreak/>
        <w:t xml:space="preserve">To the greatest extent possible, pupils and teaching staff should consistently be in the same Class Bubbles although this will not be possible at all times. </w:t>
      </w:r>
    </w:p>
    <w:p w14:paraId="6992059D" w14:textId="3F81F669"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21EE529F"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4EE45788"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28FED7F8"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53B01D95"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266BCAD3"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1050D77F"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0867EA9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15A0942E"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4C6167F3"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1F3C575" w14:textId="77777777" w:rsidR="00F833F7" w:rsidRPr="00F833F7" w:rsidRDefault="00F833F7" w:rsidP="00F833F7">
      <w:pPr>
        <w:spacing w:after="200" w:line="276" w:lineRule="auto"/>
        <w:rPr>
          <w:rFonts w:cs="Arial"/>
          <w:sz w:val="22"/>
        </w:rPr>
      </w:pPr>
    </w:p>
    <w:p w14:paraId="4FDDBACE"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08544F66"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2576B860"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568BF6D1"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528895C1"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5CE5E12E"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79FC9A44" w14:textId="77777777" w:rsidR="006049D8" w:rsidRPr="00F833F7" w:rsidRDefault="006049D8" w:rsidP="00F833F7">
      <w:pPr>
        <w:spacing w:after="200" w:line="276" w:lineRule="auto"/>
        <w:rPr>
          <w:rFonts w:cs="Arial"/>
          <w:sz w:val="22"/>
        </w:rPr>
      </w:pPr>
      <w:r w:rsidRPr="00F833F7">
        <w:rPr>
          <w:rFonts w:cs="Arial"/>
          <w:sz w:val="22"/>
        </w:rPr>
        <w:lastRenderedPageBreak/>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6AB72CDE"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10413EC2" w14:textId="5A7BA10A"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3211407D" w14:textId="77777777" w:rsidR="006049D8" w:rsidRPr="00F833F7" w:rsidRDefault="006049D8" w:rsidP="00FA7B62">
      <w:pPr>
        <w:spacing w:after="200" w:line="276" w:lineRule="auto"/>
        <w:rPr>
          <w:rFonts w:cs="Arial"/>
          <w:b/>
          <w:i/>
          <w:sz w:val="22"/>
        </w:rPr>
      </w:pPr>
      <w:r w:rsidRPr="00F833F7">
        <w:rPr>
          <w:rFonts w:cs="Arial"/>
          <w:b/>
          <w:i/>
          <w:sz w:val="22"/>
        </w:rPr>
        <w:t>Staff</w:t>
      </w:r>
    </w:p>
    <w:p w14:paraId="5AE3D51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71730A2E"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guidance on face covering should be observed. </w:t>
      </w:r>
    </w:p>
    <w:p w14:paraId="655A6857"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5861C585"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39E35915"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61DD4555"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4DD95EDC" w14:textId="0FD3CAAD"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63B2F002"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62AE5F8E"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5694BAD4"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22D0349A"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287ECCC4"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2382465C" w14:textId="3B3267FD"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57D1F204"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2C3E5EF1"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6FCD1512" w14:textId="5382D571" w:rsidR="00BC3B64" w:rsidRDefault="00BD3198" w:rsidP="00F833F7">
      <w:pPr>
        <w:spacing w:after="200" w:line="276" w:lineRule="auto"/>
        <w:rPr>
          <w:rFonts w:cs="Arial"/>
          <w:sz w:val="22"/>
        </w:rPr>
      </w:pPr>
      <w:r w:rsidRPr="00F833F7">
        <w:rPr>
          <w:rFonts w:cs="Arial"/>
          <w:sz w:val="22"/>
        </w:rPr>
        <w:lastRenderedPageBreak/>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4FA00075" w14:textId="77777777" w:rsidR="00E52D6A" w:rsidRPr="00F833F7" w:rsidRDefault="00E52D6A" w:rsidP="00E52D6A">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5D4331E8" w14:textId="77777777" w:rsidR="00E52D6A" w:rsidRDefault="00E52D6A" w:rsidP="00071CC4">
      <w:pPr>
        <w:spacing w:after="200" w:line="276" w:lineRule="auto"/>
        <w:rPr>
          <w:rFonts w:cs="Arial"/>
          <w:sz w:val="22"/>
        </w:rPr>
      </w:pPr>
    </w:p>
    <w:p w14:paraId="35C0C5CA" w14:textId="77777777" w:rsidR="00071CC4" w:rsidRPr="00071CC4" w:rsidRDefault="00E52D6A" w:rsidP="00071CC4">
      <w:pPr>
        <w:spacing w:after="200" w:line="276" w:lineRule="auto"/>
        <w:rPr>
          <w:sz w:val="22"/>
        </w:rPr>
      </w:pPr>
      <w:r w:rsidRPr="00071CC4">
        <w:rPr>
          <w:sz w:val="22"/>
        </w:rPr>
        <w:t xml:space="preserve">The Department has published </w:t>
      </w:r>
      <w:r w:rsidRPr="004B0B5A">
        <w:rPr>
          <w:b/>
          <w:sz w:val="22"/>
          <w:u w:val="single"/>
        </w:rPr>
        <w:t xml:space="preserve">“Guidance to Primary and Special Schools on PPE consumables and equipment” </w:t>
      </w:r>
      <w:r w:rsidRPr="00071CC4">
        <w:rPr>
          <w:sz w:val="22"/>
        </w:rPr>
        <w:t xml:space="preserve">on gov.ie/backtoschool. This provides schools with the information needed on the appropriate quantities of PPE consumables and equipment to support the full and safe reopening of schools. </w:t>
      </w:r>
    </w:p>
    <w:p w14:paraId="480F32E4" w14:textId="15D0499A" w:rsidR="00071CC4" w:rsidRDefault="00E52D6A" w:rsidP="00071CC4">
      <w:pPr>
        <w:spacing w:after="200" w:line="276" w:lineRule="auto"/>
        <w:rPr>
          <w:sz w:val="22"/>
        </w:rPr>
      </w:pPr>
      <w:r w:rsidRPr="00071CC4">
        <w:rPr>
          <w:sz w:val="22"/>
        </w:rPr>
        <w:t>The updated advice from the HPSC to the Department of Education has recommended that face coverings should be worn by staff members where it is not possible to maintain COVID-19 Response Plan for the safe and sustainable reopening of primary and special schools —— 22 a physical distance of 2 metres from other staff, parents</w:t>
      </w:r>
      <w:r w:rsidR="00071CC4">
        <w:rPr>
          <w:sz w:val="22"/>
        </w:rPr>
        <w:t xml:space="preserve">, essential visitors or pupils. </w:t>
      </w:r>
      <w:r w:rsidRPr="00071CC4">
        <w:rPr>
          <w:sz w:val="22"/>
        </w:rPr>
        <w:t xml:space="preserve">The Department has accepted this recommendation. Accordingly, it is now a requirement for face coverings to be worn by staff members where it is not possible to maintain a physical distance of 2 metres from other staff, parents, essential visitors or pupils. </w:t>
      </w:r>
    </w:p>
    <w:p w14:paraId="498FD9F4" w14:textId="77777777" w:rsidR="00071CC4" w:rsidRDefault="00E52D6A" w:rsidP="00071CC4">
      <w:pPr>
        <w:spacing w:after="200" w:line="276" w:lineRule="auto"/>
        <w:rPr>
          <w:sz w:val="22"/>
        </w:rPr>
      </w:pPr>
      <w:r w:rsidRPr="00071CC4">
        <w:rPr>
          <w:sz w:val="22"/>
        </w:rPr>
        <w:t>PPE will also need to be used at certain work activities or work areas. These might include roles such as:</w:t>
      </w:r>
    </w:p>
    <w:p w14:paraId="21CDC7D9" w14:textId="77777777" w:rsidR="00071CC4" w:rsidRDefault="00E52D6A" w:rsidP="00071CC4">
      <w:pPr>
        <w:spacing w:after="200" w:line="276" w:lineRule="auto"/>
        <w:rPr>
          <w:sz w:val="22"/>
        </w:rPr>
      </w:pPr>
      <w:r w:rsidRPr="00071CC4">
        <w:rPr>
          <w:sz w:val="22"/>
        </w:rPr>
        <w:t xml:space="preserve"> </w:t>
      </w:r>
      <w:r w:rsidRPr="00071CC4">
        <w:rPr>
          <w:sz w:val="22"/>
        </w:rPr>
        <w:sym w:font="Symbol" w:char="F0B7"/>
      </w:r>
      <w:r w:rsidRPr="00071CC4">
        <w:rPr>
          <w:sz w:val="22"/>
        </w:rPr>
        <w:t xml:space="preserve"> Performing intimate care </w:t>
      </w:r>
    </w:p>
    <w:p w14:paraId="3DD68BC6" w14:textId="77777777" w:rsidR="00071CC4" w:rsidRDefault="00E52D6A" w:rsidP="00071CC4">
      <w:pPr>
        <w:spacing w:after="200" w:line="276" w:lineRule="auto"/>
        <w:rPr>
          <w:sz w:val="22"/>
        </w:rPr>
      </w:pPr>
      <w:r w:rsidRPr="00071CC4">
        <w:rPr>
          <w:sz w:val="22"/>
        </w:rPr>
        <w:sym w:font="Symbol" w:char="F0B7"/>
      </w:r>
      <w:r w:rsidRPr="00071CC4">
        <w:rPr>
          <w:sz w:val="22"/>
        </w:rPr>
        <w:t xml:space="preserve"> Where a suspected case of COVID-19 is identified while the school is in operation</w:t>
      </w:r>
    </w:p>
    <w:p w14:paraId="7345C189" w14:textId="77777777" w:rsidR="00071CC4" w:rsidRDefault="00E52D6A" w:rsidP="00071CC4">
      <w:pPr>
        <w:spacing w:after="200" w:line="276" w:lineRule="auto"/>
        <w:rPr>
          <w:sz w:val="22"/>
        </w:rPr>
      </w:pPr>
      <w:r w:rsidRPr="00071CC4">
        <w:rPr>
          <w:sz w:val="22"/>
        </w:rPr>
        <w:t xml:space="preserve"> </w:t>
      </w:r>
      <w:r w:rsidRPr="00071CC4">
        <w:rPr>
          <w:sz w:val="22"/>
        </w:rPr>
        <w:sym w:font="Symbol" w:char="F0B7"/>
      </w:r>
      <w:r w:rsidRPr="00071CC4">
        <w:rPr>
          <w:sz w:val="22"/>
        </w:rPr>
        <w:t xml:space="preserve"> Where staff are particularly vulnerable to infection but are not in the list of those categorised as people in very high risk groups, or may be living with people who are in a very high risk category </w:t>
      </w:r>
    </w:p>
    <w:p w14:paraId="7FAA9B15" w14:textId="77777777" w:rsidR="00071CC4" w:rsidRDefault="00E52D6A" w:rsidP="00071CC4">
      <w:pPr>
        <w:spacing w:after="200" w:line="276" w:lineRule="auto"/>
        <w:rPr>
          <w:sz w:val="22"/>
        </w:rPr>
      </w:pPr>
      <w:r w:rsidRPr="00071CC4">
        <w:rPr>
          <w:sz w:val="22"/>
        </w:rPr>
        <w:sym w:font="Symbol" w:char="F0B7"/>
      </w:r>
      <w:r w:rsidRPr="00071CC4">
        <w:rPr>
          <w:sz w:val="22"/>
        </w:rPr>
        <w:t xml:space="preserve"> Administering first aid </w:t>
      </w:r>
    </w:p>
    <w:p w14:paraId="4D69A602" w14:textId="77777777" w:rsidR="00071CC4" w:rsidRDefault="00E52D6A" w:rsidP="00071CC4">
      <w:pPr>
        <w:spacing w:after="200" w:line="276" w:lineRule="auto"/>
        <w:rPr>
          <w:sz w:val="22"/>
        </w:rPr>
      </w:pPr>
      <w:r w:rsidRPr="00071CC4">
        <w:rPr>
          <w:sz w:val="22"/>
        </w:rPr>
        <w:sym w:font="Symbol" w:char="F0B7"/>
      </w:r>
      <w:r w:rsidRPr="00071CC4">
        <w:rPr>
          <w:sz w:val="22"/>
        </w:rPr>
        <w:t xml:space="preserve"> Parent Teacher meetings</w:t>
      </w:r>
    </w:p>
    <w:p w14:paraId="7A165984" w14:textId="4E0FC0F0" w:rsidR="00E52D6A" w:rsidRPr="00071CC4" w:rsidRDefault="00E52D6A" w:rsidP="00071CC4">
      <w:pPr>
        <w:spacing w:after="200" w:line="276" w:lineRule="auto"/>
        <w:rPr>
          <w:sz w:val="22"/>
        </w:rPr>
      </w:pPr>
      <w:r w:rsidRPr="00071CC4">
        <w:rPr>
          <w:sz w:val="22"/>
        </w:rPr>
        <w:t xml:space="preserve"> Where staff provide healthcare to children with medical needs in the school environment they should apply standard precautions as per usual practice.</w:t>
      </w:r>
    </w:p>
    <w:p w14:paraId="762643C4" w14:textId="77777777" w:rsidR="004B0B5A" w:rsidRDefault="00071CC4" w:rsidP="00FA7B62">
      <w:pPr>
        <w:spacing w:after="200" w:line="276" w:lineRule="auto"/>
      </w:pPr>
      <w:r w:rsidRPr="004B0B5A">
        <w:rPr>
          <w:b/>
        </w:rPr>
        <w:t>Reception Areas</w:t>
      </w:r>
      <w:r>
        <w:t xml:space="preserve"> </w:t>
      </w:r>
    </w:p>
    <w:p w14:paraId="2E074985" w14:textId="77777777" w:rsidR="004B0B5A" w:rsidRDefault="00071CC4" w:rsidP="004B0B5A">
      <w:pPr>
        <w:spacing w:after="200" w:line="360" w:lineRule="auto"/>
      </w:pPr>
      <w:r>
        <w:t xml:space="preserve">Consideration should be given to the use of Perspex in reception areas where it is not possible for staff to maintain a physical distance of 2 metres from other staff or students. Minor works funding grant can be used for this purpose. </w:t>
      </w:r>
    </w:p>
    <w:p w14:paraId="67776F1A" w14:textId="77777777" w:rsidR="004B0B5A" w:rsidRDefault="004B0B5A" w:rsidP="004B0B5A">
      <w:pPr>
        <w:spacing w:after="200" w:line="360" w:lineRule="auto"/>
      </w:pPr>
    </w:p>
    <w:p w14:paraId="09078546" w14:textId="77777777" w:rsidR="004B0B5A" w:rsidRDefault="00071CC4" w:rsidP="004B0B5A">
      <w:pPr>
        <w:spacing w:after="200" w:line="360" w:lineRule="auto"/>
      </w:pPr>
      <w:r w:rsidRPr="004B0B5A">
        <w:rPr>
          <w:b/>
          <w:u w:val="single"/>
        </w:rPr>
        <w:t>Face Coverings/Face Visors/Masks</w:t>
      </w:r>
      <w:r>
        <w:t xml:space="preserve"> </w:t>
      </w:r>
    </w:p>
    <w:p w14:paraId="70C1390E" w14:textId="77777777" w:rsidR="00F404FC" w:rsidRDefault="00071CC4" w:rsidP="004B0B5A">
      <w:pPr>
        <w:spacing w:after="200" w:line="360" w:lineRule="auto"/>
      </w:pPr>
      <w:r>
        <w:t>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w:t>
      </w:r>
    </w:p>
    <w:p w14:paraId="3E81C979" w14:textId="77777777" w:rsidR="00F404FC" w:rsidRDefault="00071CC4" w:rsidP="004B0B5A">
      <w:pPr>
        <w:spacing w:after="200" w:line="360" w:lineRule="auto"/>
      </w:pPr>
      <w:r>
        <w:t xml:space="preserve"> 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14:paraId="7F34DDD3" w14:textId="77777777" w:rsidR="00F404FC" w:rsidRDefault="00071CC4" w:rsidP="004B0B5A">
      <w:pPr>
        <w:spacing w:after="200" w:line="360" w:lineRule="auto"/>
      </w:pPr>
      <w:r>
        <w:t xml:space="preserve"> It is not recommended that children attending primary school wear face-coverings.</w:t>
      </w:r>
    </w:p>
    <w:p w14:paraId="702C5D79" w14:textId="77777777" w:rsidR="00F404FC" w:rsidRDefault="00071CC4" w:rsidP="004B0B5A">
      <w:pPr>
        <w:spacing w:after="200" w:line="360" w:lineRule="auto"/>
      </w:pPr>
      <w:r>
        <w:t xml:space="preserve"> It is now a requirement for face coverings to be worn by staff members where it is not possible to maintain a physical distance of 2 metres from other staff, parents, essential visitors or pupils. </w:t>
      </w:r>
    </w:p>
    <w:p w14:paraId="205A90EF" w14:textId="77777777" w:rsidR="00F404FC" w:rsidRDefault="00071CC4" w:rsidP="004B0B5A">
      <w:pPr>
        <w:spacing w:after="200" w:line="360" w:lineRule="auto"/>
      </w:pPr>
      <w:r>
        <w:t xml:space="preserve">In certain situations the use of clear visors should be considered, for example staff interacting with pupils with hearing difficulties or learning difficulties. </w:t>
      </w:r>
    </w:p>
    <w:p w14:paraId="7621E66D" w14:textId="77777777" w:rsidR="00F404FC" w:rsidRDefault="00071CC4" w:rsidP="004B0B5A">
      <w:pPr>
        <w:spacing w:after="200" w:line="360" w:lineRule="auto"/>
      </w:pPr>
      <w:r>
        <w:t xml:space="preserve">Cloth face coverings should not be worn by any of the following groups: </w:t>
      </w:r>
    </w:p>
    <w:p w14:paraId="4D3D81C5" w14:textId="77777777" w:rsidR="00F404FC" w:rsidRDefault="00071CC4" w:rsidP="004B0B5A">
      <w:pPr>
        <w:spacing w:after="200" w:line="360" w:lineRule="auto"/>
      </w:pPr>
      <w:r>
        <w:sym w:font="Symbol" w:char="F0B7"/>
      </w:r>
      <w:r>
        <w:t xml:space="preserve"> Primary school children </w:t>
      </w:r>
    </w:p>
    <w:p w14:paraId="693A038B" w14:textId="77777777" w:rsidR="00F404FC" w:rsidRDefault="00071CC4" w:rsidP="004B0B5A">
      <w:pPr>
        <w:spacing w:after="200" w:line="360" w:lineRule="auto"/>
      </w:pPr>
      <w:r>
        <w:sym w:font="Symbol" w:char="F0B7"/>
      </w:r>
      <w:r>
        <w:t xml:space="preserve"> Any person with difficulty breathing </w:t>
      </w:r>
    </w:p>
    <w:p w14:paraId="5AA1D7FF" w14:textId="77777777" w:rsidR="00F404FC" w:rsidRDefault="00071CC4" w:rsidP="004B0B5A">
      <w:pPr>
        <w:spacing w:after="200" w:line="360" w:lineRule="auto"/>
      </w:pPr>
      <w:r>
        <w:sym w:font="Symbol" w:char="F0B7"/>
      </w:r>
      <w:r>
        <w:t xml:space="preserve"> Any person who is unconscious or incapacitated </w:t>
      </w:r>
    </w:p>
    <w:p w14:paraId="3A779B35" w14:textId="77777777" w:rsidR="00F404FC" w:rsidRDefault="00071CC4" w:rsidP="004B0B5A">
      <w:pPr>
        <w:spacing w:after="200" w:line="360" w:lineRule="auto"/>
      </w:pPr>
      <w:r>
        <w:sym w:font="Symbol" w:char="F0B7"/>
      </w:r>
      <w:r>
        <w:t xml:space="preserve"> Any person who is unable to remove the face-covering without assistance </w:t>
      </w:r>
    </w:p>
    <w:p w14:paraId="6D213F17" w14:textId="77777777" w:rsidR="00F404FC" w:rsidRDefault="00071CC4" w:rsidP="004B0B5A">
      <w:pPr>
        <w:spacing w:after="200" w:line="360" w:lineRule="auto"/>
      </w:pPr>
      <w:r>
        <w:sym w:font="Symbol" w:char="F0B7"/>
      </w:r>
      <w:r>
        <w:t xml:space="preserve"> Any person who has special needs and who may feel upset or very uncomfortable wearing the face covering, for example persons with intellectual or developmental disabilities, mental health conditions, sensory concerns or tactile sensitivity. </w:t>
      </w:r>
    </w:p>
    <w:p w14:paraId="59FD808D" w14:textId="77777777" w:rsidR="00F404FC" w:rsidRDefault="00071CC4" w:rsidP="004B0B5A">
      <w:pPr>
        <w:spacing w:after="200" w:line="360" w:lineRule="auto"/>
      </w:pPr>
      <w:r>
        <w:lastRenderedPageBreak/>
        <w:t xml:space="preserve">All staff wearing face coverings should be reminded to not touch the face covering and to wash or sanitise their hands (using hand sanitiser) before putting on and after taking off the face covering. </w:t>
      </w:r>
    </w:p>
    <w:p w14:paraId="1F494C89" w14:textId="1CBC2866" w:rsidR="00F404FC" w:rsidRDefault="00071CC4" w:rsidP="004B0B5A">
      <w:pPr>
        <w:spacing w:after="200" w:line="360" w:lineRule="auto"/>
      </w:pPr>
      <w:r>
        <w:t xml:space="preserve">Information should be provided on the proper use, removal, and washing of cloth face coverings </w:t>
      </w:r>
      <w:hyperlink r:id="rId18" w:history="1">
        <w:r w:rsidR="00F404FC" w:rsidRPr="009F0BCA">
          <w:rPr>
            <w:rStyle w:val="Hyperlink"/>
          </w:rPr>
          <w:t>https://www.gov.ie/en/publication/aac74c-guidance-on-safe-use-of-face-coverings/</w:t>
        </w:r>
      </w:hyperlink>
      <w:r>
        <w:t xml:space="preserve"> </w:t>
      </w:r>
    </w:p>
    <w:p w14:paraId="54ED90C9" w14:textId="77777777" w:rsidR="00F404FC" w:rsidRDefault="00071CC4" w:rsidP="004B0B5A">
      <w:pPr>
        <w:spacing w:after="200" w:line="360" w:lineRule="auto"/>
      </w:pPr>
      <w:r>
        <w:t>Cloth face coverings should be washed after every day of use and/or before being used again, or if visibly soiled. Face coverings should not be worn if they are wet.</w:t>
      </w:r>
    </w:p>
    <w:p w14:paraId="55D75F80" w14:textId="77777777" w:rsidR="00F404FC" w:rsidRDefault="00071CC4" w:rsidP="004B0B5A">
      <w:pPr>
        <w:spacing w:after="200" w:line="360" w:lineRule="auto"/>
      </w:pPr>
      <w:r>
        <w:t xml:space="preserve"> A wet cloth face covering may make it difficult to breathe. Schools should consider having additional disposable face coverings available for staff in case a back-up face covering is needed during the day.</w:t>
      </w:r>
    </w:p>
    <w:p w14:paraId="2B6F7368" w14:textId="77777777" w:rsidR="00F404FC" w:rsidRDefault="00071CC4" w:rsidP="004B0B5A">
      <w:pPr>
        <w:spacing w:after="200" w:line="360" w:lineRule="auto"/>
      </w:pPr>
      <w:r>
        <w:t xml:space="preserve"> Whilst staff may wish to utilize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 </w:t>
      </w:r>
    </w:p>
    <w:p w14:paraId="55F4F2E7" w14:textId="72E470A2" w:rsidR="00AC67F0" w:rsidRPr="00F404FC" w:rsidRDefault="00071CC4" w:rsidP="00F404FC">
      <w:pPr>
        <w:spacing w:after="200" w:line="360" w:lineRule="auto"/>
        <w:rPr>
          <w:rFonts w:cs="Arial"/>
          <w:sz w:val="24"/>
          <w:szCs w:val="24"/>
        </w:rPr>
      </w:pPr>
      <w:r>
        <w:t>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 Escorts). Wearing a face covering or mask does not negate the need to stay at home if symptomatic.</w:t>
      </w:r>
    </w:p>
    <w:p w14:paraId="689E0631" w14:textId="77777777" w:rsidR="00F3169A" w:rsidRPr="00F833F7" w:rsidRDefault="00F3169A" w:rsidP="00FA7B62">
      <w:pPr>
        <w:spacing w:after="200" w:line="276" w:lineRule="auto"/>
        <w:rPr>
          <w:rFonts w:cs="Arial"/>
          <w:b/>
          <w:sz w:val="22"/>
          <w:u w:val="single"/>
        </w:rPr>
      </w:pPr>
      <w:r w:rsidRPr="00F833F7">
        <w:rPr>
          <w:rFonts w:cs="Arial"/>
          <w:b/>
          <w:sz w:val="22"/>
          <w:u w:val="single"/>
        </w:rPr>
        <w:t>Gloves</w:t>
      </w:r>
    </w:p>
    <w:p w14:paraId="11606676" w14:textId="590CC121"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 intimate care settings</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A477C7B"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637F5CB0" w14:textId="77777777" w:rsidR="00F849CE" w:rsidRDefault="00F849CE" w:rsidP="00FA7B62">
      <w:pPr>
        <w:spacing w:after="200" w:line="276" w:lineRule="auto"/>
        <w:rPr>
          <w:rFonts w:cs="Arial"/>
          <w:sz w:val="24"/>
          <w:szCs w:val="24"/>
        </w:rPr>
      </w:pPr>
    </w:p>
    <w:p w14:paraId="3BABEA08" w14:textId="77777777" w:rsidR="00F833F7" w:rsidRDefault="00F833F7" w:rsidP="00FA7B62">
      <w:pPr>
        <w:spacing w:after="200" w:line="276" w:lineRule="auto"/>
        <w:rPr>
          <w:rFonts w:cs="Arial"/>
          <w:sz w:val="24"/>
          <w:szCs w:val="24"/>
        </w:rPr>
      </w:pPr>
    </w:p>
    <w:p w14:paraId="4D3DFEEF" w14:textId="77777777" w:rsidR="00F833F7" w:rsidRDefault="00F833F7" w:rsidP="00FA7B62">
      <w:pPr>
        <w:spacing w:after="200" w:line="276" w:lineRule="auto"/>
        <w:rPr>
          <w:rFonts w:cs="Arial"/>
          <w:sz w:val="24"/>
          <w:szCs w:val="24"/>
        </w:rPr>
      </w:pPr>
    </w:p>
    <w:p w14:paraId="5E6A0258" w14:textId="77777777" w:rsidR="00F833F7" w:rsidRPr="00875217" w:rsidRDefault="00F833F7" w:rsidP="00FA7B62">
      <w:pPr>
        <w:spacing w:after="200" w:line="276" w:lineRule="auto"/>
        <w:rPr>
          <w:rFonts w:cs="Arial"/>
          <w:sz w:val="24"/>
          <w:szCs w:val="24"/>
        </w:rPr>
      </w:pPr>
    </w:p>
    <w:p w14:paraId="2813BC42"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lastRenderedPageBreak/>
        <w:t xml:space="preserve">Impact of COVID-19 on certain school activities </w:t>
      </w:r>
    </w:p>
    <w:p w14:paraId="276E7DA1" w14:textId="01366EF8"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1829EE2B"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BA2B852"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4C85ED51"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48EE19D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7162FA2A" w14:textId="77777777" w:rsidR="00C14FF5" w:rsidRPr="00586877" w:rsidRDefault="00C27FCF" w:rsidP="00FA7B62">
      <w:pPr>
        <w:spacing w:after="200" w:line="276" w:lineRule="auto"/>
        <w:ind w:left="66"/>
        <w:rPr>
          <w:rFonts w:cs="Arial"/>
          <w:sz w:val="22"/>
        </w:rPr>
      </w:pPr>
      <w:hyperlink r:id="rId19" w:history="1">
        <w:r w:rsidR="00C14FF5" w:rsidRPr="00586877">
          <w:rPr>
            <w:rStyle w:val="Hyperlink"/>
            <w:rFonts w:cs="Arial"/>
            <w:sz w:val="22"/>
          </w:rPr>
          <w:t>https://www.gov.ie/en/publication/07253-return-to-sport-protocols/</w:t>
        </w:r>
      </w:hyperlink>
    </w:p>
    <w:p w14:paraId="7D241703"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6C93D4BC"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7E5519DE"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21CE5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03F81658"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5F7DDAA0"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7A390FDA"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A221554"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08993087"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77E76C01"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04274EB7" w14:textId="77777777" w:rsidR="0091766F" w:rsidRPr="00586877" w:rsidRDefault="0091766F" w:rsidP="00586877">
      <w:pPr>
        <w:spacing w:after="200" w:line="276" w:lineRule="auto"/>
        <w:ind w:left="66"/>
        <w:rPr>
          <w:rFonts w:cs="Arial"/>
          <w:sz w:val="22"/>
          <w:u w:val="single"/>
        </w:rPr>
      </w:pPr>
      <w:r w:rsidRPr="00586877">
        <w:rPr>
          <w:rFonts w:cs="Arial"/>
          <w:sz w:val="22"/>
          <w:u w:val="single"/>
        </w:rPr>
        <w:lastRenderedPageBreak/>
        <w:t xml:space="preserve">Cleaning Procedure for Toys </w:t>
      </w:r>
    </w:p>
    <w:p w14:paraId="730368C4" w14:textId="5959F723"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64D7206F"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2C043EA2"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39E38D71"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69B5F18E"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400B5B2"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2A4730B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082518DB"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12372F67"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6A222B7A"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3BEAD5D7"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3B1A6FE0"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42A4E4" w14:textId="77777777" w:rsidR="00FD34F9" w:rsidRPr="00875217" w:rsidRDefault="00FD34F9" w:rsidP="000645ED">
      <w:pPr>
        <w:spacing w:after="200" w:line="276" w:lineRule="auto"/>
        <w:ind w:left="66"/>
        <w:rPr>
          <w:rFonts w:cs="Arial"/>
          <w:sz w:val="24"/>
          <w:szCs w:val="24"/>
        </w:rPr>
      </w:pPr>
    </w:p>
    <w:p w14:paraId="17BC815E"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35BBB204" w14:textId="34FAFC46"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will provide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the risks of COVID-19. Details of the funding supports will be provided to schools by way of circular and will be updated as required.</w:t>
      </w:r>
      <w:r w:rsidR="0048391D" w:rsidRPr="000F64EC">
        <w:rPr>
          <w:sz w:val="22"/>
        </w:rPr>
        <w:t xml:space="preserve"> The funding will be provided in advance of reopening.</w:t>
      </w:r>
    </w:p>
    <w:p w14:paraId="7CA91481" w14:textId="1BACCC58" w:rsidR="00564882" w:rsidRPr="000F64EC" w:rsidRDefault="0048391D" w:rsidP="000F64EC">
      <w:pPr>
        <w:pStyle w:val="Normal2Column"/>
        <w:spacing w:line="276" w:lineRule="auto"/>
        <w:rPr>
          <w:sz w:val="22"/>
        </w:rPr>
      </w:pPr>
      <w:r w:rsidRPr="000F64EC">
        <w:rPr>
          <w:sz w:val="22"/>
        </w:rPr>
        <w:lastRenderedPageBreak/>
        <w:t xml:space="preserve">The specific advice in relation to school cleaning is set out in the HPSC advice and will be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7D848F19"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6172A432"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06120495"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55820D8"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91A42CC" w14:textId="20F0C3B4"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3F816234"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1A1336A" w14:textId="4DAD5C82"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003E5123"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71BB6735"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3D733EA3" w14:textId="77777777" w:rsidR="00A716F3" w:rsidRPr="000F64EC" w:rsidRDefault="00A716F3" w:rsidP="000F64EC">
      <w:pPr>
        <w:pStyle w:val="Normal2Column"/>
      </w:pPr>
      <w:r w:rsidRPr="000F64EC">
        <w:t>Once the room is vacated the room should not be reused until the room has been thoroughly cleaned and disinfected and all surfaces are dry.</w:t>
      </w:r>
    </w:p>
    <w:p w14:paraId="0936C81D" w14:textId="77777777" w:rsidR="00A716F3" w:rsidRPr="000F64EC" w:rsidRDefault="00A716F3" w:rsidP="000F64EC">
      <w:pPr>
        <w:pStyle w:val="Normal2Column"/>
      </w:pPr>
      <w:r w:rsidRPr="000F64EC">
        <w:t xml:space="preserve">Disinfection only works on things that are clean. When disinfection is required it is always as well as cleaning. </w:t>
      </w:r>
    </w:p>
    <w:p w14:paraId="15A7AC4C" w14:textId="77777777" w:rsidR="00A716F3" w:rsidRPr="000F64EC" w:rsidRDefault="00A716F3" w:rsidP="000F64EC">
      <w:pPr>
        <w:pStyle w:val="Normal2Column"/>
      </w:pPr>
      <w:r w:rsidRPr="000F64EC">
        <w:t xml:space="preserve">Person assigned to cleaning should avoid touching their face while they are cleaning and </w:t>
      </w:r>
      <w:r w:rsidR="00D85A9D" w:rsidRPr="000F64EC">
        <w:t xml:space="preserve">should wear </w:t>
      </w:r>
      <w:r w:rsidRPr="000F64EC">
        <w:t>household gloves and a plastic apron.</w:t>
      </w:r>
    </w:p>
    <w:p w14:paraId="5C899615" w14:textId="77777777" w:rsidR="00A716F3" w:rsidRPr="000F64EC" w:rsidRDefault="00A716F3" w:rsidP="000F64EC">
      <w:pPr>
        <w:pStyle w:val="Normal2Column"/>
      </w:pPr>
      <w:r w:rsidRPr="000F64EC">
        <w:t xml:space="preserve">Clean the environment and furniture using disposable cleaning cloths and a household detergent followed by disinfection with a chlorine based product (household bleach). </w:t>
      </w:r>
    </w:p>
    <w:p w14:paraId="254F7F7E" w14:textId="77777777" w:rsidR="00A716F3" w:rsidRPr="000F64EC" w:rsidRDefault="00A716F3" w:rsidP="000F64EC">
      <w:pPr>
        <w:pStyle w:val="Normal2Column"/>
      </w:pPr>
      <w:r w:rsidRPr="000F64EC">
        <w:lastRenderedPageBreak/>
        <w:t xml:space="preserve">Pay special attention to frequently touched surfaces, the back of chairs, couches, door handles and any surfaces that are visibly soiled with body fluids. </w:t>
      </w:r>
    </w:p>
    <w:p w14:paraId="75DAD2C5" w14:textId="0A135977" w:rsidR="00A716F3" w:rsidRPr="000F64EC" w:rsidRDefault="00A716F3" w:rsidP="000F64EC">
      <w:pPr>
        <w:pStyle w:val="Normal2Column"/>
      </w:pPr>
      <w:r w:rsidRPr="000F64EC">
        <w:t>Once the room has been cleaned and disinfected and all surfa</w:t>
      </w:r>
      <w:r w:rsidR="00A651F3">
        <w:t>ces are dry, the room can be re</w:t>
      </w:r>
      <w:r w:rsidRPr="000F64EC">
        <w:t xml:space="preserve">used. </w:t>
      </w:r>
    </w:p>
    <w:p w14:paraId="66D4D323" w14:textId="77777777" w:rsidR="00A9457F" w:rsidRPr="000F64EC" w:rsidRDefault="00A9457F"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0F64EC">
        <w:t xml:space="preserve">(as outlined in the HPSC interim health advice) as soon as is practically possible. </w:t>
      </w:r>
    </w:p>
    <w:p w14:paraId="0DB4E46C" w14:textId="77777777" w:rsidR="00BC3B64" w:rsidRPr="00875217" w:rsidRDefault="00BC3B64" w:rsidP="00564882">
      <w:pPr>
        <w:spacing w:after="200" w:line="276" w:lineRule="auto"/>
        <w:rPr>
          <w:rFonts w:cs="Arial"/>
          <w:sz w:val="24"/>
          <w:szCs w:val="24"/>
        </w:rPr>
      </w:pPr>
    </w:p>
    <w:p w14:paraId="6FABBCA0"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2A704B93"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31100D36" w14:textId="77777777" w:rsidR="00BC3B64" w:rsidRPr="000F64EC" w:rsidRDefault="00BC3B64" w:rsidP="000F64EC">
      <w:pPr>
        <w:widowControl w:val="0"/>
        <w:spacing w:after="0" w:line="276" w:lineRule="auto"/>
        <w:rPr>
          <w:rFonts w:eastAsia="SimSun" w:cs="Arial"/>
          <w:kern w:val="2"/>
          <w:sz w:val="22"/>
          <w:lang w:eastAsia="zh-CN"/>
        </w:rPr>
      </w:pPr>
    </w:p>
    <w:p w14:paraId="4FD79D0B"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1DB09354"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0EA1E398" w14:textId="77777777" w:rsidR="00BC3B64" w:rsidRPr="000F64EC" w:rsidRDefault="00BC3B64" w:rsidP="000F64EC">
      <w:pPr>
        <w:rPr>
          <w:sz w:val="22"/>
          <w:lang w:eastAsia="zh-CN"/>
        </w:rPr>
      </w:pPr>
      <w:r w:rsidRPr="000F64EC">
        <w:rPr>
          <w:sz w:val="22"/>
          <w:lang w:eastAsia="zh-CN"/>
        </w:rPr>
        <w:t xml:space="preserve">If the person with the suspected case is a </w:t>
      </w:r>
      <w:r w:rsidR="00CC42ED" w:rsidRPr="000F64EC">
        <w:rPr>
          <w:sz w:val="22"/>
          <w:lang w:eastAsia="zh-CN"/>
        </w:rPr>
        <w:t>pupil</w:t>
      </w:r>
      <w:r w:rsidRPr="000F64EC">
        <w:rPr>
          <w:sz w:val="22"/>
          <w:lang w:eastAsia="zh-CN"/>
        </w:rPr>
        <w:t>, the parents/guardians should be contacted immediately</w:t>
      </w:r>
      <w:r w:rsidR="000C70D6" w:rsidRPr="000F64EC">
        <w:rPr>
          <w:sz w:val="22"/>
          <w:lang w:eastAsia="zh-CN"/>
        </w:rPr>
        <w:t>;</w:t>
      </w:r>
    </w:p>
    <w:p w14:paraId="73A4F42A" w14:textId="77777777" w:rsidR="00BC3B64" w:rsidRPr="000F64EC" w:rsidRDefault="00BC3B64" w:rsidP="000F64EC">
      <w:pPr>
        <w:rPr>
          <w:sz w:val="22"/>
          <w:lang w:eastAsia="zh-CN"/>
        </w:rPr>
      </w:pPr>
      <w:r w:rsidRPr="000F64EC">
        <w:rPr>
          <w:sz w:val="22"/>
          <w:lang w:eastAsia="zh-CN"/>
        </w:rPr>
        <w:t>Isolate the person and have a procedure in place to accompany the individual to the designated isolation area via the isolati</w:t>
      </w:r>
      <w:r w:rsidR="00354675" w:rsidRPr="000F64EC">
        <w:rPr>
          <w:sz w:val="22"/>
          <w:lang w:eastAsia="zh-CN"/>
        </w:rPr>
        <w:t>on route, keeping at least 2</w:t>
      </w:r>
      <w:r w:rsidRPr="000F64EC">
        <w:rPr>
          <w:sz w:val="22"/>
          <w:lang w:eastAsia="zh-CN"/>
        </w:rPr>
        <w:t>m away from the symptomatic person and also making sure that others maintain a distance of at least 2m</w:t>
      </w:r>
      <w:r w:rsidR="00354675" w:rsidRPr="000F64EC">
        <w:rPr>
          <w:sz w:val="22"/>
          <w:lang w:eastAsia="zh-CN"/>
        </w:rPr>
        <w:t xml:space="preserve"> f</w:t>
      </w:r>
      <w:r w:rsidRPr="000F64EC">
        <w:rPr>
          <w:sz w:val="22"/>
          <w:lang w:eastAsia="zh-CN"/>
        </w:rPr>
        <w:t>rom the symptomatic person at all times</w:t>
      </w:r>
      <w:r w:rsidR="000C70D6" w:rsidRPr="000F64EC">
        <w:rPr>
          <w:sz w:val="22"/>
          <w:lang w:eastAsia="zh-CN"/>
        </w:rPr>
        <w:t>;</w:t>
      </w:r>
    </w:p>
    <w:p w14:paraId="1A37E712" w14:textId="77777777" w:rsidR="000C70D6" w:rsidRPr="000F64EC" w:rsidRDefault="000C70D6" w:rsidP="000F64EC">
      <w:pPr>
        <w:rPr>
          <w:sz w:val="22"/>
          <w:lang w:eastAsia="zh-CN"/>
        </w:rPr>
      </w:pPr>
      <w:r w:rsidRPr="000F64EC">
        <w:rPr>
          <w:sz w:val="22"/>
          <w:lang w:eastAsia="zh-CN"/>
        </w:rPr>
        <w:t>The isolation area does not have to be a room but if it is not a room it should be 2m away from others in the room;</w:t>
      </w:r>
    </w:p>
    <w:p w14:paraId="6DA86219" w14:textId="77777777" w:rsidR="000C70D6" w:rsidRPr="000F64EC" w:rsidRDefault="000C70D6"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14:paraId="6FC83AA3" w14:textId="77777777" w:rsidR="000C70D6" w:rsidRPr="000F64EC" w:rsidRDefault="000C70D6" w:rsidP="000F64EC">
      <w:pPr>
        <w:rPr>
          <w:sz w:val="22"/>
          <w:lang w:eastAsia="zh-CN"/>
        </w:rPr>
      </w:pPr>
      <w:r w:rsidRPr="000F64EC">
        <w:rPr>
          <w:sz w:val="22"/>
          <w:lang w:eastAsia="zh-CN"/>
        </w:rPr>
        <w:t xml:space="preserve">If it is not possible to maintain a distance of 2m a staff member caring for a </w:t>
      </w:r>
      <w:r w:rsidR="00354675" w:rsidRPr="000F64EC">
        <w:rPr>
          <w:sz w:val="22"/>
          <w:lang w:eastAsia="zh-CN"/>
        </w:rPr>
        <w:t xml:space="preserve">pupil </w:t>
      </w:r>
      <w:r w:rsidRPr="000F64EC">
        <w:rPr>
          <w:sz w:val="22"/>
          <w:lang w:eastAsia="zh-CN"/>
        </w:rPr>
        <w:t>should wear a face covering or mask. Gloves should not be used as the virus does not pass through skin;</w:t>
      </w:r>
    </w:p>
    <w:p w14:paraId="6F7E6C3C" w14:textId="77777777" w:rsidR="00BC3B64" w:rsidRPr="000F64EC" w:rsidRDefault="00BC3B64" w:rsidP="000F64EC">
      <w:pPr>
        <w:rPr>
          <w:sz w:val="22"/>
          <w:lang w:eastAsia="zh-CN"/>
        </w:rPr>
      </w:pPr>
      <w:r w:rsidRPr="000F64EC">
        <w:rPr>
          <w:sz w:val="22"/>
          <w:lang w:eastAsia="zh-CN"/>
        </w:rPr>
        <w:lastRenderedPageBreak/>
        <w:t>Provide a mask for the person presenting wit</w:t>
      </w:r>
      <w:r w:rsidR="000C70D6" w:rsidRPr="000F64EC">
        <w:rPr>
          <w:sz w:val="22"/>
          <w:lang w:eastAsia="zh-CN"/>
        </w:rPr>
        <w:t xml:space="preserve">h symptoms if one is available. </w:t>
      </w:r>
      <w:r w:rsidRPr="000F64EC">
        <w:rPr>
          <w:sz w:val="22"/>
          <w:lang w:eastAsia="zh-CN"/>
        </w:rPr>
        <w:t>He/she should wear the mask if in a common area with other people or while exiting the premises</w:t>
      </w:r>
      <w:r w:rsidR="000C70D6" w:rsidRPr="000F64EC">
        <w:rPr>
          <w:sz w:val="22"/>
          <w:lang w:eastAsia="zh-CN"/>
        </w:rPr>
        <w:t>;</w:t>
      </w:r>
    </w:p>
    <w:p w14:paraId="600B1EB9" w14:textId="0EC2B5E8" w:rsidR="00BC3B64" w:rsidRPr="000F64EC" w:rsidRDefault="00BC3B64" w:rsidP="000F64EC">
      <w:pPr>
        <w:rPr>
          <w:sz w:val="22"/>
          <w:lang w:eastAsia="zh-CN"/>
        </w:rPr>
      </w:pPr>
      <w:r w:rsidRPr="000F64EC">
        <w:rPr>
          <w:sz w:val="22"/>
          <w:lang w:eastAsia="zh-CN"/>
        </w:rPr>
        <w:t xml:space="preserve">Assess whether the individual who is displaying symptoms can immediately be directed to go home/be brought home by parents </w:t>
      </w:r>
      <w:r w:rsidR="00131EDB" w:rsidRPr="000F64EC">
        <w:rPr>
          <w:sz w:val="22"/>
          <w:lang w:eastAsia="zh-CN"/>
        </w:rPr>
        <w:t xml:space="preserve">who will </w:t>
      </w:r>
      <w:r w:rsidRPr="000F64EC">
        <w:rPr>
          <w:sz w:val="22"/>
          <w:lang w:eastAsia="zh-CN"/>
        </w:rPr>
        <w:t>call their doctor and continue self-isolation at home</w:t>
      </w:r>
      <w:r w:rsidR="000C70D6" w:rsidRPr="000F64EC">
        <w:rPr>
          <w:sz w:val="22"/>
          <w:lang w:eastAsia="zh-CN"/>
        </w:rPr>
        <w:t>;</w:t>
      </w:r>
    </w:p>
    <w:p w14:paraId="25A692D3" w14:textId="77777777" w:rsidR="00BC3B64" w:rsidRPr="000F64EC" w:rsidRDefault="00BC3B64"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0F64EC">
        <w:rPr>
          <w:sz w:val="22"/>
          <w:lang w:eastAsia="zh-CN"/>
        </w:rPr>
        <w:t>;</w:t>
      </w:r>
    </w:p>
    <w:p w14:paraId="025B668C" w14:textId="77777777" w:rsidR="00BC3B64" w:rsidRPr="000F64EC" w:rsidRDefault="00BC3B64"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0F64EC">
        <w:rPr>
          <w:sz w:val="22"/>
          <w:lang w:eastAsia="zh-CN"/>
        </w:rPr>
        <w:t>;</w:t>
      </w:r>
    </w:p>
    <w:p w14:paraId="0779BDB0" w14:textId="77777777" w:rsidR="00BC3B64" w:rsidRPr="000F64EC" w:rsidRDefault="00BC3B64" w:rsidP="000F64EC">
      <w:pPr>
        <w:rPr>
          <w:sz w:val="22"/>
          <w:lang w:eastAsia="zh-CN"/>
        </w:rPr>
      </w:pPr>
      <w:r w:rsidRPr="000F64EC">
        <w:rPr>
          <w:sz w:val="22"/>
          <w:lang w:eastAsia="zh-CN"/>
        </w:rPr>
        <w:t>If they are too unwell to go home or advice is required, contact 999 or 112 and inform them that the si</w:t>
      </w:r>
      <w:r w:rsidR="000C70D6" w:rsidRPr="000F64EC">
        <w:rPr>
          <w:sz w:val="22"/>
          <w:lang w:eastAsia="zh-CN"/>
        </w:rPr>
        <w:t>ck person is a Covid-19 suspect;</w:t>
      </w:r>
    </w:p>
    <w:p w14:paraId="646EBE96" w14:textId="77777777" w:rsidR="00BC3B64" w:rsidRPr="000F64EC" w:rsidRDefault="00BC3B64" w:rsidP="000F64EC">
      <w:pPr>
        <w:rPr>
          <w:sz w:val="22"/>
          <w:lang w:eastAsia="zh-CN"/>
        </w:rPr>
      </w:pPr>
      <w:r w:rsidRPr="000F64EC">
        <w:rPr>
          <w:sz w:val="22"/>
          <w:lang w:eastAsia="zh-CN"/>
        </w:rPr>
        <w:t>Carry out an assessment of the incident which will form part of determining follow-up actions and recovery</w:t>
      </w:r>
      <w:r w:rsidR="000C70D6" w:rsidRPr="000F64EC">
        <w:rPr>
          <w:sz w:val="22"/>
          <w:lang w:eastAsia="zh-CN"/>
        </w:rPr>
        <w:t>;</w:t>
      </w:r>
    </w:p>
    <w:p w14:paraId="0792736D" w14:textId="235BEC2B" w:rsidR="00BC3B64" w:rsidRPr="000F64EC" w:rsidRDefault="00BC3B64" w:rsidP="000F64EC">
      <w:pPr>
        <w:rPr>
          <w:sz w:val="22"/>
          <w:lang w:eastAsia="zh-CN"/>
        </w:rPr>
      </w:pPr>
      <w:r w:rsidRPr="000F64EC">
        <w:rPr>
          <w:sz w:val="22"/>
          <w:lang w:eastAsia="zh-CN"/>
        </w:rPr>
        <w:t>Arrange for appropriate cleaning of the isolation area and work areas involved</w:t>
      </w:r>
      <w:r w:rsidR="000C70D6" w:rsidRPr="000F64EC">
        <w:rPr>
          <w:sz w:val="22"/>
          <w:lang w:eastAsia="zh-CN"/>
        </w:rPr>
        <w:t xml:space="preserve"> – (</w:t>
      </w:r>
      <w:r w:rsidR="000C70D6" w:rsidRPr="000F64EC">
        <w:rPr>
          <w:b/>
          <w:i/>
          <w:sz w:val="22"/>
          <w:lang w:eastAsia="zh-CN"/>
        </w:rPr>
        <w:t>details at Section 7</w:t>
      </w:r>
      <w:r w:rsidR="000C70D6" w:rsidRPr="000F64EC">
        <w:rPr>
          <w:sz w:val="22"/>
          <w:lang w:eastAsia="zh-CN"/>
        </w:rPr>
        <w:t>)</w:t>
      </w:r>
      <w:r w:rsidR="00A651F3">
        <w:rPr>
          <w:sz w:val="22"/>
          <w:lang w:eastAsia="zh-CN"/>
        </w:rPr>
        <w:t>.</w:t>
      </w:r>
    </w:p>
    <w:p w14:paraId="2333EACC" w14:textId="77777777"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19C36975" w14:textId="77777777" w:rsidR="00F849CE" w:rsidRPr="00875217" w:rsidRDefault="00F849CE" w:rsidP="00BC3B64">
      <w:pPr>
        <w:widowControl w:val="0"/>
        <w:spacing w:after="0" w:line="276" w:lineRule="auto"/>
        <w:rPr>
          <w:rFonts w:cs="Arial"/>
          <w:b/>
          <w:sz w:val="24"/>
          <w:szCs w:val="24"/>
        </w:rPr>
      </w:pPr>
    </w:p>
    <w:p w14:paraId="78B15CB5"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79BFD2CF" w14:textId="77777777" w:rsidR="000F64EC" w:rsidRDefault="000F64EC" w:rsidP="0021267A">
      <w:pPr>
        <w:widowControl w:val="0"/>
        <w:spacing w:after="0" w:line="276" w:lineRule="auto"/>
        <w:rPr>
          <w:rFonts w:cs="Arial"/>
          <w:b/>
          <w:sz w:val="22"/>
        </w:rPr>
      </w:pPr>
    </w:p>
    <w:p w14:paraId="473E763A"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424A6D41" w14:textId="77777777" w:rsidR="0021267A" w:rsidRPr="00875217" w:rsidRDefault="0021267A" w:rsidP="0021267A">
      <w:pPr>
        <w:widowControl w:val="0"/>
        <w:spacing w:after="0" w:line="276" w:lineRule="auto"/>
        <w:rPr>
          <w:rFonts w:cs="Arial"/>
          <w:sz w:val="24"/>
          <w:szCs w:val="24"/>
        </w:rPr>
      </w:pPr>
    </w:p>
    <w:p w14:paraId="3C4E3CD1"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207FEE7A"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66EC7BE9" w14:textId="77777777" w:rsidR="0021267A" w:rsidRPr="000F64EC" w:rsidRDefault="0021267A" w:rsidP="000F64EC">
      <w:pPr>
        <w:widowControl w:val="0"/>
        <w:spacing w:after="0" w:line="276" w:lineRule="auto"/>
        <w:rPr>
          <w:rFonts w:cs="Arial"/>
          <w:sz w:val="22"/>
        </w:rPr>
      </w:pPr>
    </w:p>
    <w:p w14:paraId="195A7F53"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3FD35949"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2A151FF6" w14:textId="77777777" w:rsidR="0021267A" w:rsidRPr="000F64EC" w:rsidRDefault="0021267A" w:rsidP="000F64EC">
      <w:pPr>
        <w:widowControl w:val="0"/>
        <w:spacing w:after="0" w:line="276" w:lineRule="auto"/>
        <w:rPr>
          <w:rFonts w:cs="Arial"/>
          <w:sz w:val="22"/>
        </w:rPr>
      </w:pPr>
    </w:p>
    <w:p w14:paraId="0777DD10"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1C68673C"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6C4D3A04" w14:textId="77777777" w:rsidR="00D771F8" w:rsidRPr="000F64EC" w:rsidRDefault="00D771F8" w:rsidP="000F64EC">
      <w:pPr>
        <w:widowControl w:val="0"/>
        <w:spacing w:after="0" w:line="276" w:lineRule="auto"/>
        <w:rPr>
          <w:rFonts w:cs="Arial"/>
          <w:sz w:val="22"/>
        </w:rPr>
      </w:pPr>
    </w:p>
    <w:p w14:paraId="69B7A7C2"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45ABA481"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64D2B956"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031CF53B" w14:textId="25ADA821"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08F89BD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44807FC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10B29D86"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2F51D6A0"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71A393C2" w14:textId="77777777" w:rsidR="00D771F8" w:rsidRPr="00875217" w:rsidRDefault="00D771F8" w:rsidP="0021267A">
      <w:pPr>
        <w:widowControl w:val="0"/>
        <w:spacing w:after="0" w:line="276" w:lineRule="auto"/>
        <w:rPr>
          <w:rFonts w:cs="Arial"/>
          <w:sz w:val="24"/>
          <w:szCs w:val="24"/>
        </w:rPr>
      </w:pPr>
    </w:p>
    <w:p w14:paraId="2B687F4D" w14:textId="77777777" w:rsidR="00C61C35" w:rsidRPr="00875217" w:rsidRDefault="00C61C35" w:rsidP="00BC3B64">
      <w:pPr>
        <w:widowControl w:val="0"/>
        <w:spacing w:after="0" w:line="276" w:lineRule="auto"/>
        <w:rPr>
          <w:rFonts w:cs="Arial"/>
          <w:sz w:val="24"/>
          <w:szCs w:val="24"/>
        </w:rPr>
      </w:pPr>
    </w:p>
    <w:p w14:paraId="62E87055"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0A2A5209"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1499DEFE" w14:textId="7609FFA2"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6E0C60D5" w14:textId="77777777" w:rsidR="000C70D6" w:rsidRPr="000F64EC" w:rsidRDefault="000C70D6" w:rsidP="000F64EC">
      <w:pPr>
        <w:widowControl w:val="0"/>
        <w:spacing w:after="0" w:line="276" w:lineRule="auto"/>
        <w:rPr>
          <w:rFonts w:eastAsia="SimSun" w:cs="Arial"/>
          <w:kern w:val="2"/>
          <w:sz w:val="22"/>
          <w:lang w:eastAsia="zh-CN"/>
        </w:rPr>
      </w:pPr>
    </w:p>
    <w:p w14:paraId="6BEBABCF" w14:textId="49E9F78A"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4EAB14D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144BC30B"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w:t>
      </w:r>
      <w:r w:rsidRPr="000F64EC">
        <w:rPr>
          <w:rFonts w:ascii="Arial" w:eastAsia="SimSun" w:hAnsi="Arial" w:cs="Arial"/>
          <w:kern w:val="2"/>
          <w:lang w:eastAsia="zh-CN"/>
        </w:rPr>
        <w:lastRenderedPageBreak/>
        <w:t xml:space="preserve">not included in the form, which may need to be disclosed to facilitate their safe return to the workplace. </w:t>
      </w:r>
    </w:p>
    <w:p w14:paraId="39863A4A"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51C35BF1" w14:textId="38505A78"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4B2B1BB6" w14:textId="2F52E700"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FD2E42A"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6888114C"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70C7BFB" w14:textId="1217D302"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44FD3130"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253D819F" w14:textId="77777777" w:rsidR="00E56DCB"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43A275EC"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77C2E7F6"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0B49C8A6" w14:textId="01C515E4"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28A33A95" w14:textId="77777777" w:rsidR="00E56DCB" w:rsidRPr="000F64EC" w:rsidRDefault="00E56DCB" w:rsidP="00E56DCB">
      <w:pPr>
        <w:widowControl w:val="0"/>
        <w:spacing w:after="0" w:line="276" w:lineRule="auto"/>
        <w:rPr>
          <w:rFonts w:eastAsia="SimSun" w:cs="Arial"/>
          <w:b/>
          <w:bCs/>
          <w:kern w:val="2"/>
          <w:sz w:val="22"/>
          <w:lang w:eastAsia="zh-CN"/>
        </w:rPr>
      </w:pPr>
    </w:p>
    <w:p w14:paraId="190B3B66" w14:textId="5DEDE626"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procedures with </w:t>
      </w:r>
      <w:r w:rsidR="00383CC4" w:rsidRPr="000F64EC">
        <w:rPr>
          <w:rFonts w:eastAsia="SimSun" w:cs="Arial"/>
          <w:kern w:val="2"/>
          <w:sz w:val="22"/>
          <w:lang w:eastAsia="zh-CN"/>
        </w:rPr>
        <w:t xml:space="preserve">the Department of Education. </w:t>
      </w:r>
    </w:p>
    <w:p w14:paraId="5EF286A7" w14:textId="77777777" w:rsidR="00E56DCB" w:rsidRPr="00875217" w:rsidRDefault="00E56DCB" w:rsidP="00E56DCB">
      <w:pPr>
        <w:widowControl w:val="0"/>
        <w:spacing w:after="0" w:line="276" w:lineRule="auto"/>
        <w:rPr>
          <w:rFonts w:eastAsia="SimSun" w:cs="Arial"/>
          <w:kern w:val="2"/>
          <w:sz w:val="24"/>
          <w:szCs w:val="24"/>
          <w:lang w:eastAsia="zh-CN"/>
        </w:rPr>
      </w:pPr>
    </w:p>
    <w:p w14:paraId="2D981F14" w14:textId="77777777" w:rsidR="00D36A7C" w:rsidRPr="00875217" w:rsidRDefault="00D36A7C" w:rsidP="00E56DCB">
      <w:pPr>
        <w:widowControl w:val="0"/>
        <w:spacing w:after="0" w:line="276" w:lineRule="auto"/>
        <w:rPr>
          <w:rFonts w:eastAsia="SimSun" w:cs="Arial"/>
          <w:kern w:val="2"/>
          <w:sz w:val="24"/>
          <w:szCs w:val="24"/>
          <w:lang w:eastAsia="zh-CN"/>
        </w:rPr>
      </w:pPr>
    </w:p>
    <w:p w14:paraId="3FECFEA8"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A7408E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726A6945" w14:textId="77777777" w:rsidR="00564113" w:rsidRPr="000F64EC" w:rsidRDefault="00564113" w:rsidP="000F64EC">
      <w:pPr>
        <w:spacing w:after="0" w:line="276" w:lineRule="auto"/>
        <w:jc w:val="both"/>
        <w:rPr>
          <w:rFonts w:cs="Arial"/>
          <w:i/>
          <w:color w:val="auto"/>
          <w:sz w:val="22"/>
        </w:rPr>
      </w:pPr>
      <w:r w:rsidRPr="000F64EC">
        <w:rPr>
          <w:rFonts w:cs="Arial"/>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rFonts w:cs="Arial"/>
          <w:color w:val="auto"/>
          <w:sz w:val="22"/>
        </w:rPr>
        <w:t xml:space="preserve">An </w:t>
      </w:r>
      <w:hyperlink r:id="rId20" w:history="1">
        <w:r w:rsidRPr="000F64EC">
          <w:rPr>
            <w:rStyle w:val="Hyperlink"/>
            <w:rFonts w:cs="Arial"/>
            <w:color w:val="auto"/>
            <w:sz w:val="22"/>
          </w:rPr>
          <w:t>Occupational Health Strategy</w:t>
        </w:r>
      </w:hyperlink>
      <w:r w:rsidRPr="000F64EC">
        <w:rPr>
          <w:rFonts w:cs="Arial"/>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rFonts w:cs="Arial"/>
          <w:i/>
          <w:color w:val="auto"/>
          <w:sz w:val="22"/>
        </w:rPr>
        <w:t xml:space="preserve">‘Wellbeing Together: Folláinne Le Chéile’. </w:t>
      </w:r>
    </w:p>
    <w:p w14:paraId="598923BB" w14:textId="77777777" w:rsidR="00564113" w:rsidRPr="00383CC4" w:rsidRDefault="00564113" w:rsidP="00564113">
      <w:pPr>
        <w:pStyle w:val="NormalWeb"/>
        <w:spacing w:before="0" w:beforeAutospacing="0" w:after="0" w:afterAutospacing="0" w:line="276" w:lineRule="auto"/>
        <w:jc w:val="both"/>
        <w:rPr>
          <w:rFonts w:ascii="Arial" w:hAnsi="Arial" w:cs="Arial"/>
          <w:lang w:eastAsia="ja-JP"/>
        </w:rPr>
      </w:pPr>
    </w:p>
    <w:p w14:paraId="3AE96DB1" w14:textId="0F12A679" w:rsidR="00564113" w:rsidRPr="000F64EC" w:rsidRDefault="00564113"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w:t>
      </w:r>
      <w:r w:rsidRPr="000F64EC">
        <w:rPr>
          <w:rFonts w:ascii="Arial" w:hAnsi="Arial" w:cs="Arial"/>
          <w:sz w:val="22"/>
          <w:szCs w:val="22"/>
        </w:rPr>
        <w:lastRenderedPageBreak/>
        <w: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01F25C4F" w14:textId="77777777" w:rsidR="00E56DCB" w:rsidRPr="00875217" w:rsidRDefault="00E56DCB" w:rsidP="00E56DCB">
      <w:pPr>
        <w:widowControl w:val="0"/>
        <w:spacing w:after="0" w:line="276" w:lineRule="auto"/>
        <w:rPr>
          <w:rFonts w:eastAsia="SimSun" w:cs="Arial"/>
          <w:b/>
          <w:bCs/>
          <w:kern w:val="2"/>
          <w:sz w:val="24"/>
          <w:szCs w:val="24"/>
          <w:lang w:eastAsia="zh-CN"/>
        </w:rPr>
      </w:pPr>
    </w:p>
    <w:p w14:paraId="3DBEA4E4" w14:textId="77777777" w:rsidR="00FA7B62" w:rsidRPr="001F7859" w:rsidRDefault="00FA7B62" w:rsidP="00FA7B62">
      <w:pPr>
        <w:rPr>
          <w:rFonts w:cs="Arial"/>
          <w:lang w:eastAsia="zh-CN"/>
        </w:rPr>
      </w:pPr>
      <w:r w:rsidRPr="006049D5">
        <w:rPr>
          <w:rFonts w:cs="Arial"/>
          <w:lang w:eastAsia="zh-CN"/>
        </w:rPr>
        <w:br w:type="page"/>
      </w:r>
    </w:p>
    <w:p w14:paraId="55C896B8" w14:textId="77777777" w:rsidR="00C71010" w:rsidRPr="00875217" w:rsidRDefault="00C71010" w:rsidP="00C71010">
      <w:pPr>
        <w:widowControl w:val="0"/>
        <w:spacing w:after="0" w:line="276" w:lineRule="auto"/>
        <w:rPr>
          <w:rFonts w:cs="Arial"/>
          <w:sz w:val="24"/>
          <w:szCs w:val="24"/>
          <w:u w:val="single"/>
        </w:rPr>
      </w:pPr>
    </w:p>
    <w:p w14:paraId="58847077" w14:textId="1822001E" w:rsidR="000B6B2A" w:rsidRPr="00875217" w:rsidRDefault="000B6B2A" w:rsidP="000B6B2A">
      <w:pPr>
        <w:pStyle w:val="Heading1"/>
        <w:rPr>
          <w:rFonts w:eastAsiaTheme="majorEastAsia" w:cs="Arial"/>
          <w:color w:val="auto"/>
          <w:sz w:val="28"/>
          <w:szCs w:val="28"/>
          <w:lang w:eastAsia="en-US"/>
        </w:rPr>
      </w:pPr>
      <w:bookmarkStart w:id="2" w:name="_Toc42001085"/>
      <w:r w:rsidRPr="00875217">
        <w:rPr>
          <w:rFonts w:cs="Arial"/>
          <w:color w:val="auto"/>
          <w:sz w:val="28"/>
          <w:szCs w:val="28"/>
          <w:u w:val="single"/>
        </w:rPr>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875217">
        <w:rPr>
          <w:rFonts w:cs="Arial"/>
          <w:color w:val="auto"/>
          <w:sz w:val="28"/>
          <w:szCs w:val="28"/>
        </w:rPr>
        <w:t xml:space="preserve">Pre-Return to Work Questionnaire </w:t>
      </w:r>
      <w:r w:rsidR="00D7554B">
        <w:rPr>
          <w:rFonts w:cs="Arial"/>
          <w:color w:val="auto"/>
          <w:sz w:val="28"/>
          <w:szCs w:val="28"/>
        </w:rPr>
        <w:t>COVID-19</w:t>
      </w:r>
    </w:p>
    <w:p w14:paraId="6BDB7D0A"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questionnaire must be completed by staff </w:t>
      </w:r>
      <w:r w:rsidRPr="006316DB">
        <w:rPr>
          <w:rFonts w:eastAsia="Times New Roman" w:cs="Arial"/>
          <w:b/>
          <w:sz w:val="22"/>
        </w:rPr>
        <w:t>at least 3 days</w:t>
      </w:r>
      <w:r w:rsidRPr="006316DB">
        <w:rPr>
          <w:rFonts w:eastAsia="Times New Roman" w:cs="Arial"/>
          <w:sz w:val="22"/>
        </w:rPr>
        <w:t xml:space="preserve"> in advance of returning to work. </w:t>
      </w:r>
    </w:p>
    <w:p w14:paraId="5E58D37B"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10B5F06D" w14:textId="77777777" w:rsidR="000B6B2A" w:rsidRPr="006316DB" w:rsidRDefault="000B6B2A" w:rsidP="000B6B2A">
      <w:pPr>
        <w:spacing w:after="0" w:line="240" w:lineRule="auto"/>
        <w:rPr>
          <w:rFonts w:eastAsia="Times New Roman" w:cs="Arial"/>
          <w:sz w:val="22"/>
        </w:rPr>
      </w:pPr>
    </w:p>
    <w:p w14:paraId="2ED537C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44CA81C6"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27E15BA7"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383CC4" w14:paraId="16803D46"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B85DD87" w14:textId="77777777" w:rsidR="000B6B2A" w:rsidRPr="00383CC4" w:rsidRDefault="000B6B2A" w:rsidP="00BD4894">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9903EF0"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DCB4E30"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1B83487A"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34229AF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50BB6ECF" w14:textId="77777777" w:rsidR="000B6B2A" w:rsidRPr="00383CC4" w:rsidRDefault="000B6B2A" w:rsidP="00BD4894">
            <w:pPr>
              <w:spacing w:after="0" w:line="240" w:lineRule="auto"/>
              <w:rPr>
                <w:rFonts w:eastAsia="Times New Roman" w:cs="Arial"/>
                <w:sz w:val="24"/>
                <w:szCs w:val="24"/>
              </w:rPr>
            </w:pPr>
          </w:p>
          <w:p w14:paraId="4196E6D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5523D386"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A76A5B4" w14:textId="77777777" w:rsidR="000B6B2A" w:rsidRPr="006316DB" w:rsidRDefault="000B6B2A" w:rsidP="006316DB">
            <w:pPr>
              <w:spacing w:after="0" w:line="276" w:lineRule="auto"/>
              <w:rPr>
                <w:rFonts w:eastAsia="Times New Roman" w:cs="Arial"/>
                <w:sz w:val="22"/>
              </w:rPr>
            </w:pPr>
          </w:p>
          <w:p w14:paraId="14BFC50F"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1BF77BAF"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050BB00" w14:textId="77777777" w:rsidR="000B6B2A" w:rsidRPr="00383CC4" w:rsidRDefault="000B6B2A" w:rsidP="00BD4894">
            <w:pPr>
              <w:spacing w:after="0" w:line="240" w:lineRule="auto"/>
              <w:rPr>
                <w:rFonts w:eastAsia="Times New Roman" w:cs="Arial"/>
                <w:sz w:val="24"/>
                <w:szCs w:val="24"/>
              </w:rPr>
            </w:pPr>
          </w:p>
        </w:tc>
      </w:tr>
      <w:tr w:rsidR="000B6B2A" w:rsidRPr="00383CC4" w14:paraId="127DC925"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2EA080ED" w14:textId="77777777" w:rsidR="000B6B2A" w:rsidRPr="00383CC4" w:rsidRDefault="000B6B2A" w:rsidP="00BD4894">
            <w:pPr>
              <w:spacing w:after="0" w:line="240" w:lineRule="auto"/>
              <w:rPr>
                <w:rFonts w:eastAsia="Times New Roman" w:cs="Arial"/>
                <w:sz w:val="24"/>
                <w:szCs w:val="24"/>
              </w:rPr>
            </w:pPr>
          </w:p>
          <w:p w14:paraId="5E7EE1FB"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44B04AE0"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3A355468" w14:textId="0D9D3A5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AF3FC3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207D8F" w14:textId="77777777" w:rsidR="000B6B2A" w:rsidRPr="00383CC4" w:rsidRDefault="000B6B2A" w:rsidP="00BD4894">
            <w:pPr>
              <w:spacing w:after="0" w:line="240" w:lineRule="auto"/>
              <w:rPr>
                <w:rFonts w:eastAsia="Times New Roman" w:cs="Arial"/>
                <w:sz w:val="24"/>
                <w:szCs w:val="24"/>
              </w:rPr>
            </w:pPr>
          </w:p>
        </w:tc>
      </w:tr>
      <w:tr w:rsidR="000B6B2A" w:rsidRPr="00383CC4" w14:paraId="20E66878"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7E9A3D05" w14:textId="77777777" w:rsidR="000B6B2A" w:rsidRPr="006316DB" w:rsidRDefault="000B6B2A" w:rsidP="00BD4894">
            <w:pPr>
              <w:spacing w:after="0" w:line="240" w:lineRule="auto"/>
              <w:rPr>
                <w:rFonts w:eastAsia="Times New Roman" w:cs="Arial"/>
                <w:sz w:val="22"/>
              </w:rPr>
            </w:pPr>
          </w:p>
          <w:p w14:paraId="7E23EBF0" w14:textId="77777777" w:rsidR="000B6B2A" w:rsidRPr="006316DB" w:rsidRDefault="000B6B2A" w:rsidP="00BD4894">
            <w:pPr>
              <w:spacing w:after="0" w:line="240" w:lineRule="auto"/>
              <w:rPr>
                <w:rFonts w:eastAsia="Times New Roman" w:cs="Arial"/>
                <w:sz w:val="22"/>
              </w:rPr>
            </w:pPr>
            <w:r w:rsidRPr="006316DB">
              <w:rPr>
                <w:rFonts w:eastAsia="Times New Roman" w:cs="Arial"/>
                <w:sz w:val="22"/>
              </w:rPr>
              <w:t>3.</w:t>
            </w:r>
          </w:p>
        </w:tc>
        <w:tc>
          <w:tcPr>
            <w:tcW w:w="6379" w:type="dxa"/>
            <w:tcBorders>
              <w:top w:val="single" w:sz="4" w:space="0" w:color="auto"/>
              <w:left w:val="single" w:sz="4" w:space="0" w:color="auto"/>
              <w:bottom w:val="single" w:sz="4" w:space="0" w:color="auto"/>
              <w:right w:val="single" w:sz="4" w:space="0" w:color="auto"/>
            </w:tcBorders>
            <w:vAlign w:val="center"/>
          </w:tcPr>
          <w:p w14:paraId="431F5198" w14:textId="4F3DAFFE" w:rsidR="000B6B2A" w:rsidRPr="006316DB" w:rsidRDefault="000B6B2A" w:rsidP="006316DB">
            <w:pPr>
              <w:spacing w:after="0" w:line="276" w:lineRule="auto"/>
              <w:rPr>
                <w:rFonts w:eastAsia="Times New Roman" w:cs="Arial"/>
                <w:sz w:val="22"/>
              </w:rPr>
            </w:pPr>
            <w:r w:rsidRPr="006316DB">
              <w:rPr>
                <w:rFonts w:cs="Arial"/>
                <w:sz w:val="22"/>
              </w:rPr>
              <w:t xml:space="preserve">Have you been advised by the HSE that you are you a close contact of a person who is a confirmed or suspected case of </w:t>
            </w:r>
            <w:r w:rsidR="00D7554B">
              <w:rPr>
                <w:rFonts w:cs="Arial"/>
                <w:sz w:val="22"/>
              </w:rPr>
              <w:t>COVID-19</w:t>
            </w:r>
            <w:r w:rsidRPr="006316DB">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238A145B"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3B9C43" w14:textId="77777777" w:rsidR="000B6B2A" w:rsidRPr="00383CC4" w:rsidRDefault="000B6B2A" w:rsidP="00BD4894">
            <w:pPr>
              <w:spacing w:after="0" w:line="240" w:lineRule="auto"/>
              <w:rPr>
                <w:rFonts w:eastAsia="Times New Roman" w:cs="Arial"/>
                <w:sz w:val="24"/>
                <w:szCs w:val="24"/>
              </w:rPr>
            </w:pPr>
          </w:p>
        </w:tc>
      </w:tr>
      <w:tr w:rsidR="000B6B2A" w:rsidRPr="00383CC4" w14:paraId="14866E37"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42428AEE" w14:textId="77777777" w:rsidR="000B6B2A" w:rsidRPr="00383CC4" w:rsidRDefault="000B6B2A" w:rsidP="00BD4894">
            <w:pPr>
              <w:spacing w:after="0" w:line="240" w:lineRule="auto"/>
              <w:rPr>
                <w:rFonts w:eastAsia="Times New Roman" w:cs="Arial"/>
                <w:sz w:val="24"/>
                <w:szCs w:val="24"/>
              </w:rPr>
            </w:pPr>
          </w:p>
          <w:p w14:paraId="0DD893F2"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4.</w:t>
            </w:r>
          </w:p>
          <w:p w14:paraId="48B06954"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32C5A11F"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62C2E16D"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94EF128" w14:textId="77777777" w:rsidR="000B6B2A" w:rsidRPr="00383CC4" w:rsidRDefault="000B6B2A" w:rsidP="00BD4894">
            <w:pPr>
              <w:spacing w:after="0" w:line="240" w:lineRule="auto"/>
              <w:rPr>
                <w:rFonts w:eastAsia="Times New Roman" w:cs="Arial"/>
                <w:sz w:val="24"/>
                <w:szCs w:val="24"/>
              </w:rPr>
            </w:pPr>
          </w:p>
        </w:tc>
      </w:tr>
      <w:tr w:rsidR="000B6B2A" w:rsidRPr="00383CC4" w14:paraId="0891249C"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043EEFED" w14:textId="77777777" w:rsidR="000B6B2A" w:rsidRPr="00383CC4" w:rsidRDefault="000B6B2A" w:rsidP="00BD4894">
            <w:pPr>
              <w:spacing w:after="0" w:line="240" w:lineRule="auto"/>
              <w:rPr>
                <w:rFonts w:eastAsia="Times New Roman" w:cs="Arial"/>
                <w:sz w:val="24"/>
                <w:szCs w:val="24"/>
              </w:rPr>
            </w:pPr>
          </w:p>
          <w:p w14:paraId="7D87168F"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5.</w:t>
            </w:r>
          </w:p>
          <w:p w14:paraId="42796662" w14:textId="77777777" w:rsidR="000B6B2A" w:rsidRPr="00383CC4" w:rsidRDefault="000B6B2A" w:rsidP="00BD4894">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6598FF3"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74F428A7"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5C88487" w14:textId="77777777" w:rsidR="000B6B2A" w:rsidRPr="00383CC4" w:rsidRDefault="000B6B2A" w:rsidP="00BD4894">
            <w:pPr>
              <w:spacing w:after="0" w:line="240" w:lineRule="auto"/>
              <w:rPr>
                <w:rFonts w:eastAsia="Times New Roman" w:cs="Arial"/>
                <w:sz w:val="24"/>
                <w:szCs w:val="24"/>
              </w:rPr>
            </w:pPr>
          </w:p>
        </w:tc>
      </w:tr>
      <w:tr w:rsidR="000B6B2A" w:rsidRPr="00383CC4" w14:paraId="5EE27C08"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433627EC" w14:textId="77777777" w:rsidR="000B6B2A" w:rsidRPr="00383CC4" w:rsidRDefault="00A04E9F" w:rsidP="00A04E9F">
            <w:pPr>
              <w:spacing w:after="0" w:line="240" w:lineRule="auto"/>
              <w:rPr>
                <w:rFonts w:cs="Arial"/>
                <w:sz w:val="24"/>
                <w:szCs w:val="24"/>
              </w:rPr>
            </w:pPr>
            <w:r w:rsidRPr="00383CC4">
              <w:rPr>
                <w:rFonts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0FA66BDE" w14:textId="77777777" w:rsidR="000B6B2A" w:rsidRPr="006316DB" w:rsidRDefault="000B6B2A" w:rsidP="006316DB">
            <w:pPr>
              <w:autoSpaceDE w:val="0"/>
              <w:autoSpaceDN w:val="0"/>
              <w:adjustRightInd w:val="0"/>
              <w:spacing w:after="0" w:line="276" w:lineRule="auto"/>
              <w:rPr>
                <w:rFonts w:cs="Arial"/>
                <w:sz w:val="22"/>
              </w:rPr>
            </w:pPr>
          </w:p>
          <w:p w14:paraId="7E84E309"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Have you been advised by your doctor that you are in the very high risk group?</w:t>
            </w:r>
          </w:p>
          <w:p w14:paraId="4B06C3BC" w14:textId="77777777"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If yes, please liaise with </w:t>
            </w:r>
            <w:r w:rsidR="00E77D81" w:rsidRPr="006316DB">
              <w:rPr>
                <w:rFonts w:cs="Arial"/>
                <w:sz w:val="22"/>
              </w:rPr>
              <w:t>Principal re return to work and follow the agreed DES arrangements for very high risk groups</w:t>
            </w:r>
          </w:p>
          <w:p w14:paraId="5D8FD9B0" w14:textId="77777777" w:rsidR="000B6B2A" w:rsidRPr="006316DB" w:rsidRDefault="000B6B2A" w:rsidP="006316DB">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9F1F55" w14:textId="77777777" w:rsidR="000B6B2A" w:rsidRPr="00383CC4" w:rsidRDefault="000B6B2A" w:rsidP="00BD4894">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81FD62" w14:textId="77777777" w:rsidR="000B6B2A" w:rsidRPr="00383CC4" w:rsidRDefault="000B6B2A" w:rsidP="00BD4894">
            <w:pPr>
              <w:spacing w:after="0" w:line="240" w:lineRule="auto"/>
              <w:rPr>
                <w:rFonts w:eastAsia="Times New Roman" w:cs="Arial"/>
                <w:sz w:val="24"/>
                <w:szCs w:val="24"/>
              </w:rPr>
            </w:pPr>
          </w:p>
        </w:tc>
      </w:tr>
    </w:tbl>
    <w:p w14:paraId="31BD1A2C" w14:textId="7838978F"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3EA1C69A" w14:textId="6805EC96"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F4CD9C2" w14:textId="77777777" w:rsidR="000B6B2A" w:rsidRPr="00875217" w:rsidRDefault="000B6B2A" w:rsidP="000B6B2A">
      <w:pPr>
        <w:spacing w:after="0" w:line="240" w:lineRule="auto"/>
        <w:rPr>
          <w:rFonts w:eastAsia="Times New Roman" w:cs="Arial"/>
          <w:sz w:val="24"/>
          <w:szCs w:val="24"/>
          <w:lang w:eastAsia="en-IE"/>
        </w:rPr>
      </w:pPr>
    </w:p>
    <w:p w14:paraId="224AE32F"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2DFA57A5" w14:textId="77777777" w:rsidR="004D604C" w:rsidRPr="00875217" w:rsidRDefault="004D604C" w:rsidP="000B6B2A">
      <w:pPr>
        <w:spacing w:after="0" w:line="360" w:lineRule="auto"/>
        <w:rPr>
          <w:rFonts w:eastAsia="Times New Roman" w:cs="Arial"/>
          <w:sz w:val="24"/>
          <w:szCs w:val="24"/>
          <w:lang w:eastAsia="en-IE"/>
        </w:rPr>
      </w:pPr>
    </w:p>
    <w:p w14:paraId="7801190C" w14:textId="77777777" w:rsidR="004D604C" w:rsidRPr="00875217" w:rsidRDefault="004D604C" w:rsidP="000B6B2A">
      <w:pPr>
        <w:spacing w:after="0" w:line="360" w:lineRule="auto"/>
        <w:rPr>
          <w:rFonts w:eastAsia="Times New Roman" w:cs="Arial"/>
          <w:color w:val="E00000"/>
          <w:sz w:val="24"/>
          <w:szCs w:val="24"/>
          <w:lang w:eastAsia="en-IE"/>
        </w:rPr>
      </w:pPr>
    </w:p>
    <w:p w14:paraId="31D441ED" w14:textId="6375526D"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569A93B0" w14:textId="53AADDCB" w:rsidR="00C86605" w:rsidRPr="006316DB" w:rsidRDefault="00C86605" w:rsidP="006316DB">
      <w:pPr>
        <w:spacing w:after="0" w:line="276" w:lineRule="auto"/>
        <w:jc w:val="both"/>
        <w:rPr>
          <w:rFonts w:cs="Arial"/>
          <w:sz w:val="22"/>
        </w:rPr>
      </w:pPr>
      <w:r w:rsidRPr="006316DB">
        <w:rPr>
          <w:rFonts w:cs="Arial"/>
          <w:sz w:val="22"/>
        </w:rPr>
        <w:t xml:space="preserve">The </w:t>
      </w:r>
      <w:r w:rsidR="00D7554B">
        <w:rPr>
          <w:rFonts w:cs="Arial"/>
          <w:sz w:val="22"/>
        </w:rPr>
        <w:t>COVID-19</w:t>
      </w:r>
      <w:r w:rsidRPr="006316DB">
        <w:rPr>
          <w:rFonts w:cs="Arial"/>
          <w:sz w:val="22"/>
        </w:rPr>
        <w:t xml:space="preserve"> Return to Work Safely Protocol is designed to support employers and workers to put 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0320AB45" w14:textId="77777777" w:rsidR="00C86605" w:rsidRPr="006316DB" w:rsidRDefault="00C86605" w:rsidP="006316DB">
      <w:pPr>
        <w:spacing w:after="0" w:line="276" w:lineRule="auto"/>
        <w:jc w:val="both"/>
        <w:rPr>
          <w:rFonts w:cs="Arial"/>
          <w:sz w:val="22"/>
        </w:rPr>
      </w:pPr>
    </w:p>
    <w:p w14:paraId="175731DD" w14:textId="226F1F61"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07209CD2" w14:textId="77777777" w:rsidR="00C86605" w:rsidRPr="006316DB" w:rsidRDefault="00C86605" w:rsidP="006316DB">
      <w:pPr>
        <w:spacing w:after="0" w:line="276" w:lineRule="auto"/>
        <w:jc w:val="both"/>
        <w:rPr>
          <w:rFonts w:cs="Arial"/>
          <w:sz w:val="22"/>
        </w:rPr>
      </w:pPr>
    </w:p>
    <w:p w14:paraId="092CCAE1" w14:textId="655CA34B"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166FE21F" w14:textId="77777777" w:rsidR="00C86605" w:rsidRPr="006316DB" w:rsidRDefault="00C86605" w:rsidP="006316DB">
      <w:pPr>
        <w:spacing w:after="0" w:line="276" w:lineRule="auto"/>
        <w:jc w:val="both"/>
        <w:rPr>
          <w:rFonts w:cs="Arial"/>
          <w:sz w:val="22"/>
        </w:rPr>
      </w:pPr>
    </w:p>
    <w:p w14:paraId="5D428492"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5BE4AF8D" w14:textId="77777777" w:rsidR="00C86605" w:rsidRPr="006316DB" w:rsidRDefault="00C86605" w:rsidP="006316DB">
      <w:pPr>
        <w:spacing w:after="0" w:line="276" w:lineRule="auto"/>
        <w:jc w:val="both"/>
        <w:rPr>
          <w:rFonts w:cs="Arial"/>
          <w:sz w:val="22"/>
        </w:rPr>
      </w:pPr>
    </w:p>
    <w:p w14:paraId="6F2F9E3E" w14:textId="339E7B13"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1" w:history="1">
        <w:r w:rsidR="00D7554B">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14:paraId="10D6B18E" w14:textId="112D6BB5" w:rsidR="00C86605" w:rsidRPr="006316DB" w:rsidRDefault="00C86605" w:rsidP="006C421D">
      <w:pPr>
        <w:pStyle w:val="ListParagraph"/>
        <w:numPr>
          <w:ilvl w:val="0"/>
          <w:numId w:val="35"/>
        </w:numPr>
        <w:spacing w:after="0" w:line="276" w:lineRule="auto"/>
        <w:jc w:val="both"/>
        <w:rPr>
          <w:rFonts w:ascii="Arial" w:hAnsi="Arial" w:cs="Arial"/>
        </w:rPr>
      </w:pPr>
      <w:r w:rsidRPr="006316DB">
        <w:rPr>
          <w:rFonts w:ascii="Arial" w:hAnsi="Arial" w:cs="Arial"/>
        </w:rPr>
        <w:t xml:space="preserve">the </w:t>
      </w:r>
      <w:hyperlink r:id="rId22" w:history="1">
        <w:r w:rsidRPr="006316DB">
          <w:rPr>
            <w:rStyle w:val="Hyperlink"/>
            <w:rFonts w:ascii="Arial" w:hAnsi="Arial" w:cs="Arial"/>
            <w:color w:val="auto"/>
          </w:rPr>
          <w:t xml:space="preserve">Guidance and FAQs for Public Service Employers during </w:t>
        </w:r>
        <w:r w:rsidR="00D7554B">
          <w:rPr>
            <w:rStyle w:val="Hyperlink"/>
            <w:rFonts w:ascii="Arial" w:hAnsi="Arial" w:cs="Arial"/>
            <w:color w:val="auto"/>
          </w:rPr>
          <w:t>COVID-19</w:t>
        </w:r>
      </w:hyperlink>
      <w:r w:rsidRPr="006316DB">
        <w:rPr>
          <w:rFonts w:ascii="Arial" w:hAnsi="Arial" w:cs="Arial"/>
        </w:rPr>
        <w:t>;</w:t>
      </w:r>
    </w:p>
    <w:p w14:paraId="17663FF9" w14:textId="3D5BDE07" w:rsidR="00C86605" w:rsidRPr="006316DB" w:rsidRDefault="00D7554B" w:rsidP="006C421D">
      <w:pPr>
        <w:pStyle w:val="ListParagraph"/>
        <w:numPr>
          <w:ilvl w:val="0"/>
          <w:numId w:val="35"/>
        </w:numPr>
        <w:spacing w:after="0" w:line="276" w:lineRule="auto"/>
        <w:jc w:val="both"/>
        <w:rPr>
          <w:rFonts w:ascii="Arial" w:hAnsi="Arial" w:cs="Arial"/>
        </w:rPr>
      </w:pPr>
      <w:r>
        <w:rPr>
          <w:rFonts w:ascii="Arial" w:hAnsi="Arial" w:cs="Arial"/>
        </w:rPr>
        <w:t>COVID-19</w:t>
      </w:r>
      <w:r w:rsidR="00C86605" w:rsidRPr="006316DB">
        <w:rPr>
          <w:rFonts w:ascii="Arial" w:hAnsi="Arial" w:cs="Arial"/>
        </w:rPr>
        <w:t xml:space="preserve"> Response Plan for Primary and Special Schools (available on the Department of Education website).</w:t>
      </w:r>
    </w:p>
    <w:p w14:paraId="64EF4B50" w14:textId="77777777" w:rsidR="00C86605" w:rsidRPr="00383CC4" w:rsidRDefault="00C86605" w:rsidP="00C86605">
      <w:pPr>
        <w:pStyle w:val="ListParagraph"/>
        <w:spacing w:after="0" w:line="240" w:lineRule="auto"/>
        <w:jc w:val="both"/>
        <w:rPr>
          <w:rFonts w:ascii="Arial" w:hAnsi="Arial" w:cs="Arial"/>
          <w:sz w:val="24"/>
          <w:szCs w:val="24"/>
        </w:rPr>
      </w:pPr>
    </w:p>
    <w:p w14:paraId="4692453F" w14:textId="77777777" w:rsidR="00C86605" w:rsidRPr="00383CC4" w:rsidRDefault="00C86605" w:rsidP="006316DB">
      <w:pPr>
        <w:spacing w:after="0" w:line="276" w:lineRule="auto"/>
        <w:jc w:val="both"/>
        <w:rPr>
          <w:rFonts w:cs="Arial"/>
          <w:sz w:val="24"/>
          <w:szCs w:val="24"/>
        </w:rPr>
      </w:pPr>
    </w:p>
    <w:p w14:paraId="74774E03"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23B43200" w14:textId="1E53DFCE"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control measures lies primarily with the Board of Management/ Education and Training Board and school management.</w:t>
      </w:r>
    </w:p>
    <w:p w14:paraId="52EEE0FF" w14:textId="77777777" w:rsidR="00C86605" w:rsidRPr="006316DB" w:rsidRDefault="00C86605" w:rsidP="006316DB">
      <w:pPr>
        <w:spacing w:after="0" w:line="276" w:lineRule="auto"/>
        <w:jc w:val="both"/>
        <w:rPr>
          <w:rFonts w:cs="Arial"/>
          <w:sz w:val="22"/>
        </w:rPr>
      </w:pPr>
    </w:p>
    <w:p w14:paraId="313A7CEA" w14:textId="11EFE361"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14:paraId="2BD6F487" w14:textId="77777777" w:rsidR="00C86605" w:rsidRPr="006316DB" w:rsidRDefault="00C86605" w:rsidP="006316DB">
      <w:pPr>
        <w:spacing w:after="0" w:line="276" w:lineRule="auto"/>
        <w:jc w:val="both"/>
        <w:rPr>
          <w:rFonts w:cs="Arial"/>
          <w:sz w:val="22"/>
        </w:rPr>
      </w:pPr>
    </w:p>
    <w:p w14:paraId="706F9883" w14:textId="0CB71BB7" w:rsidR="00C86605" w:rsidRPr="006316DB" w:rsidRDefault="00C86605" w:rsidP="006316DB">
      <w:pPr>
        <w:spacing w:after="0" w:line="276" w:lineRule="auto"/>
        <w:jc w:val="both"/>
        <w:rPr>
          <w:rFonts w:cs="Arial"/>
          <w:sz w:val="22"/>
        </w:rPr>
      </w:pPr>
      <w:r w:rsidRPr="006316DB">
        <w:rPr>
          <w:rFonts w:cs="Arial"/>
          <w:sz w:val="22"/>
        </w:rPr>
        <w:lastRenderedPageBreak/>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20B1ED74" w14:textId="77777777" w:rsidR="00C86605" w:rsidRPr="00383CC4" w:rsidRDefault="00C86605" w:rsidP="00C86605">
      <w:pPr>
        <w:spacing w:after="0" w:line="240" w:lineRule="auto"/>
        <w:jc w:val="both"/>
        <w:rPr>
          <w:rFonts w:cs="Arial"/>
          <w:sz w:val="24"/>
          <w:szCs w:val="24"/>
        </w:rPr>
      </w:pPr>
    </w:p>
    <w:p w14:paraId="043ABFA5" w14:textId="77777777" w:rsidR="00C86605" w:rsidRPr="00383CC4" w:rsidRDefault="00C86605" w:rsidP="00C86605">
      <w:pPr>
        <w:spacing w:after="0" w:line="240" w:lineRule="auto"/>
        <w:rPr>
          <w:rFonts w:cs="Arial"/>
          <w:sz w:val="24"/>
          <w:szCs w:val="24"/>
        </w:rPr>
      </w:pPr>
    </w:p>
    <w:p w14:paraId="3A50D029"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6633CF0D"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6C9B2253" w14:textId="77777777" w:rsidR="00C86605" w:rsidRPr="006316DB" w:rsidRDefault="00C86605" w:rsidP="006316DB">
      <w:pPr>
        <w:spacing w:after="0" w:line="276" w:lineRule="auto"/>
        <w:jc w:val="both"/>
        <w:rPr>
          <w:rFonts w:cs="Arial"/>
          <w:sz w:val="22"/>
        </w:rPr>
      </w:pPr>
    </w:p>
    <w:p w14:paraId="1680CCF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6644725A" w14:textId="3DE994FA"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AE3D73C" w14:textId="6E91CD9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41C5124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5A3263" w14:textId="2746B3F5"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Return to Work Safely Protocol and current public health advice;</w:t>
      </w:r>
    </w:p>
    <w:p w14:paraId="5F4BD395" w14:textId="68ABDF84"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measures put in place to prevent the spread of </w:t>
      </w:r>
      <w:r w:rsidR="00D7554B">
        <w:rPr>
          <w:rFonts w:cs="Arial"/>
          <w:sz w:val="22"/>
        </w:rPr>
        <w:t>COVID-19</w:t>
      </w:r>
      <w:r w:rsidRPr="006316DB">
        <w:rPr>
          <w:rFonts w:cs="Arial"/>
          <w:sz w:val="22"/>
        </w:rPr>
        <w:t>;</w:t>
      </w:r>
    </w:p>
    <w:p w14:paraId="7B00F03D"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6E0D50B0"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0FDD6BF2" w14:textId="77FD4EDD"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C82EE11"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05F3E323" w14:textId="3A65C3CF"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785D6AD6" w14:textId="7223EFC3"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4B29238A" w14:textId="77777777" w:rsidR="00C86605" w:rsidRPr="00383CC4" w:rsidRDefault="00C86605" w:rsidP="00C86605">
      <w:pPr>
        <w:spacing w:after="0" w:line="240" w:lineRule="auto"/>
        <w:jc w:val="both"/>
        <w:rPr>
          <w:rFonts w:cs="Arial"/>
          <w:sz w:val="24"/>
          <w:szCs w:val="24"/>
        </w:rPr>
      </w:pPr>
    </w:p>
    <w:p w14:paraId="72207604"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0E2E1363" w14:textId="343FD6D9"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02F339F"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0DDC54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88F336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Implementation of one-way systems in the school to ensure social distancing including when entering and exiting the school</w:t>
      </w:r>
    </w:p>
    <w:p w14:paraId="08B4DBFB"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D67D79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33C5B609"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42E5416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7009CC0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42E40AD2"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417FE6A4"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38DC7098" w14:textId="77777777" w:rsidR="009E413E" w:rsidRDefault="009E413E" w:rsidP="006316DB">
      <w:pPr>
        <w:pStyle w:val="Heading2"/>
        <w:spacing w:before="0" w:line="276" w:lineRule="auto"/>
        <w:rPr>
          <w:rFonts w:cs="Arial"/>
          <w:color w:val="auto"/>
        </w:rPr>
      </w:pPr>
    </w:p>
    <w:p w14:paraId="05F163C0"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5FA0286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483FCCF4" w14:textId="77777777" w:rsidR="00C86605" w:rsidRPr="00383CC4" w:rsidRDefault="00C86605" w:rsidP="00C86605">
      <w:pPr>
        <w:pStyle w:val="null"/>
        <w:spacing w:before="0" w:beforeAutospacing="0" w:after="0" w:afterAutospacing="0"/>
        <w:rPr>
          <w:rFonts w:ascii="Arial" w:hAnsi="Arial" w:cs="Arial"/>
          <w:b/>
        </w:rPr>
      </w:pPr>
    </w:p>
    <w:p w14:paraId="52A69191"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5B2B5B37"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9572A4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0FFD5204"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01770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1540311F"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5AA9231D"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25B4F9DC"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2AE23D19"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444EA932"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18BDB716"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585C024C"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5CD0F49A" w14:textId="77777777" w:rsidR="00C86605" w:rsidRPr="006316DB" w:rsidRDefault="00C86605" w:rsidP="006316DB">
      <w:pPr>
        <w:spacing w:after="0" w:line="276" w:lineRule="auto"/>
        <w:jc w:val="both"/>
        <w:rPr>
          <w:rFonts w:cs="Arial"/>
          <w:sz w:val="22"/>
        </w:rPr>
      </w:pPr>
    </w:p>
    <w:p w14:paraId="57448D5D"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w:t>
      </w:r>
      <w:r w:rsidRPr="006316DB">
        <w:rPr>
          <w:rFonts w:eastAsia="Times New Roman" w:cs="Arial"/>
          <w:sz w:val="22"/>
        </w:rPr>
        <w:lastRenderedPageBreak/>
        <w:t xml:space="preserve">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7BF00551" w14:textId="77777777" w:rsidR="00C86605" w:rsidRPr="006316DB" w:rsidRDefault="00C86605" w:rsidP="006316DB">
      <w:pPr>
        <w:spacing w:after="0" w:line="276" w:lineRule="auto"/>
        <w:jc w:val="both"/>
        <w:rPr>
          <w:rFonts w:eastAsia="Times New Roman" w:cs="Arial"/>
          <w:sz w:val="22"/>
        </w:rPr>
      </w:pPr>
    </w:p>
    <w:p w14:paraId="42090124"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E7DA0B6" w14:textId="77777777" w:rsidR="00C86605" w:rsidRPr="00383CC4" w:rsidRDefault="00C86605" w:rsidP="00C86605">
      <w:pPr>
        <w:spacing w:after="0" w:line="240" w:lineRule="auto"/>
        <w:jc w:val="both"/>
        <w:rPr>
          <w:rFonts w:eastAsia="Times New Roman" w:cs="Arial"/>
          <w:sz w:val="24"/>
          <w:szCs w:val="24"/>
        </w:rPr>
      </w:pPr>
    </w:p>
    <w:p w14:paraId="648B4FC4" w14:textId="77777777" w:rsidR="00C86605" w:rsidRPr="00383CC4" w:rsidRDefault="00C86605" w:rsidP="00C86605">
      <w:pPr>
        <w:spacing w:after="0" w:line="240" w:lineRule="auto"/>
        <w:jc w:val="both"/>
        <w:rPr>
          <w:rFonts w:cs="Arial"/>
          <w:sz w:val="24"/>
          <w:szCs w:val="24"/>
        </w:rPr>
      </w:pPr>
    </w:p>
    <w:p w14:paraId="4F7FF08A"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7A3BABE8" w14:textId="77777777" w:rsidR="00C86605" w:rsidRPr="00383CC4" w:rsidRDefault="00C86605" w:rsidP="00C86605">
      <w:pPr>
        <w:spacing w:after="0" w:line="240" w:lineRule="auto"/>
        <w:jc w:val="both"/>
        <w:rPr>
          <w:rFonts w:cs="Arial"/>
          <w:b/>
          <w:sz w:val="24"/>
          <w:szCs w:val="24"/>
        </w:rPr>
      </w:pPr>
    </w:p>
    <w:p w14:paraId="5E3ED1F3"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2B093C0F" w14:textId="77777777" w:rsidR="00C86605" w:rsidRPr="006316DB" w:rsidRDefault="00C86605" w:rsidP="006316DB">
      <w:pPr>
        <w:spacing w:after="0" w:line="276" w:lineRule="auto"/>
        <w:jc w:val="both"/>
        <w:rPr>
          <w:rFonts w:cs="Arial"/>
          <w:sz w:val="22"/>
        </w:rPr>
      </w:pPr>
    </w:p>
    <w:p w14:paraId="1C51CAB1"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14:paraId="08D9A778" w14:textId="063FF4D8"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20FA5ECB" w14:textId="558DC0CD"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40134E10" w14:textId="075F1950"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3FA69E1E" w14:textId="77777777" w:rsidR="00C86605" w:rsidRPr="006316DB" w:rsidRDefault="00C86605" w:rsidP="006316DB">
      <w:pPr>
        <w:spacing w:after="0" w:line="276" w:lineRule="auto"/>
        <w:jc w:val="both"/>
        <w:rPr>
          <w:rFonts w:cs="Arial"/>
          <w:sz w:val="22"/>
        </w:rPr>
      </w:pPr>
    </w:p>
    <w:p w14:paraId="760CCAB9"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3CA15A3" w14:textId="77777777" w:rsidR="00C86605" w:rsidRPr="006316DB" w:rsidRDefault="00C86605" w:rsidP="006316DB">
      <w:pPr>
        <w:spacing w:after="0" w:line="276" w:lineRule="auto"/>
        <w:jc w:val="both"/>
        <w:rPr>
          <w:rFonts w:cs="Arial"/>
          <w:sz w:val="22"/>
        </w:rPr>
      </w:pPr>
    </w:p>
    <w:p w14:paraId="5AAD06E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3AEF7D7A" w14:textId="77777777" w:rsidR="00C86605" w:rsidRPr="006316DB" w:rsidRDefault="00C86605" w:rsidP="006316DB">
      <w:pPr>
        <w:spacing w:after="0" w:line="276" w:lineRule="auto"/>
        <w:jc w:val="both"/>
        <w:rPr>
          <w:rFonts w:cs="Arial"/>
          <w:sz w:val="22"/>
        </w:rPr>
      </w:pPr>
    </w:p>
    <w:p w14:paraId="10AD80D3"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6B33C769" w14:textId="77777777" w:rsidR="00C86605" w:rsidRPr="00383CC4" w:rsidRDefault="00C86605" w:rsidP="00C86605">
      <w:pPr>
        <w:spacing w:after="0" w:line="240" w:lineRule="auto"/>
        <w:jc w:val="both"/>
        <w:rPr>
          <w:rFonts w:cs="Arial"/>
          <w:b/>
          <w:sz w:val="24"/>
          <w:szCs w:val="24"/>
        </w:rPr>
      </w:pPr>
    </w:p>
    <w:p w14:paraId="263C3EC4" w14:textId="77777777" w:rsidR="00C86605" w:rsidRPr="00383CC4" w:rsidRDefault="00C86605" w:rsidP="00C86605">
      <w:pPr>
        <w:spacing w:after="0" w:line="240" w:lineRule="auto"/>
        <w:jc w:val="both"/>
        <w:rPr>
          <w:rFonts w:cs="Arial"/>
          <w:sz w:val="24"/>
          <w:szCs w:val="24"/>
        </w:rPr>
      </w:pPr>
    </w:p>
    <w:p w14:paraId="7040AA22"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7BCBDEBF" w14:textId="77777777" w:rsidR="00C86605" w:rsidRPr="00383CC4" w:rsidRDefault="00C86605" w:rsidP="00C86605">
      <w:pPr>
        <w:spacing w:after="0" w:line="240" w:lineRule="auto"/>
        <w:rPr>
          <w:rFonts w:cs="Arial"/>
          <w:sz w:val="24"/>
          <w:szCs w:val="24"/>
        </w:rPr>
      </w:pPr>
    </w:p>
    <w:p w14:paraId="572D4417"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7E9A062F" w14:textId="77777777" w:rsidR="00C86605" w:rsidRPr="006316DB" w:rsidRDefault="00C86605" w:rsidP="006316DB">
      <w:pPr>
        <w:spacing w:after="0" w:line="276" w:lineRule="auto"/>
        <w:jc w:val="both"/>
        <w:rPr>
          <w:rFonts w:cs="Arial"/>
          <w:sz w:val="22"/>
          <w:lang w:val="en-US"/>
        </w:rPr>
      </w:pPr>
    </w:p>
    <w:p w14:paraId="75EC457D"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w:t>
      </w:r>
      <w:r w:rsidRPr="006316DB">
        <w:rPr>
          <w:rFonts w:cs="Arial"/>
          <w:sz w:val="22"/>
        </w:rPr>
        <w:lastRenderedPageBreak/>
        <w:t xml:space="preserve">of the issue. </w:t>
      </w:r>
      <w:r w:rsidRPr="006316DB">
        <w:rPr>
          <w:rFonts w:cs="Arial"/>
          <w:sz w:val="22"/>
          <w:lang w:val="en-US"/>
        </w:rPr>
        <w:t>Action points for addressing the issue should where possible be agreed between the LWR and the BoM/ETB head office. Staff should be informed of the outcome.</w:t>
      </w:r>
    </w:p>
    <w:p w14:paraId="0432B58A" w14:textId="77777777" w:rsidR="00C86605" w:rsidRDefault="00C86605" w:rsidP="006316DB">
      <w:pPr>
        <w:spacing w:after="0" w:line="276" w:lineRule="auto"/>
        <w:rPr>
          <w:rFonts w:cs="Arial"/>
          <w:sz w:val="22"/>
        </w:rPr>
      </w:pPr>
    </w:p>
    <w:p w14:paraId="7F752C8A" w14:textId="77777777" w:rsidR="009E413E" w:rsidRDefault="009E413E" w:rsidP="006316DB">
      <w:pPr>
        <w:spacing w:after="0" w:line="276" w:lineRule="auto"/>
        <w:rPr>
          <w:rFonts w:cs="Arial"/>
          <w:sz w:val="22"/>
        </w:rPr>
      </w:pPr>
    </w:p>
    <w:p w14:paraId="4D3AA996" w14:textId="77777777" w:rsidR="009E413E" w:rsidRPr="006316DB" w:rsidRDefault="009E413E" w:rsidP="006316DB">
      <w:pPr>
        <w:spacing w:after="0" w:line="276" w:lineRule="auto"/>
        <w:rPr>
          <w:rFonts w:cs="Arial"/>
          <w:sz w:val="22"/>
        </w:rPr>
      </w:pPr>
    </w:p>
    <w:p w14:paraId="286B1C9E" w14:textId="77777777" w:rsidR="00C86605" w:rsidRPr="00383CC4" w:rsidRDefault="00C86605" w:rsidP="00C86605">
      <w:pPr>
        <w:spacing w:after="0" w:line="240" w:lineRule="auto"/>
        <w:rPr>
          <w:rFonts w:cs="Arial"/>
          <w:sz w:val="24"/>
          <w:szCs w:val="24"/>
        </w:rPr>
      </w:pPr>
    </w:p>
    <w:p w14:paraId="12E2CE1C" w14:textId="26788BDA"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2209B86E" w14:textId="54BB1D43"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 </w:t>
      </w:r>
      <w:r w:rsidR="00C86605" w:rsidRPr="006316DB">
        <w:rPr>
          <w:rFonts w:ascii="Arial" w:hAnsi="Arial" w:cs="Arial"/>
          <w:iCs/>
        </w:rPr>
        <w:t>Return to Work Safely Protocol</w:t>
      </w:r>
      <w:r w:rsidR="00C86605" w:rsidRPr="006316DB">
        <w:rPr>
          <w:rFonts w:ascii="Arial" w:hAnsi="Arial" w:cs="Arial"/>
        </w:rPr>
        <w:t xml:space="preserve">, the Department of Education plan for school reopening and 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69F50689" w14:textId="77777777" w:rsidR="00C86605" w:rsidRPr="006316DB" w:rsidRDefault="00C86605" w:rsidP="006316DB">
      <w:pPr>
        <w:pStyle w:val="ListParagraph"/>
        <w:spacing w:after="0" w:line="276" w:lineRule="auto"/>
        <w:jc w:val="both"/>
        <w:rPr>
          <w:rFonts w:ascii="Arial" w:hAnsi="Arial" w:cs="Arial"/>
        </w:rPr>
      </w:pPr>
    </w:p>
    <w:p w14:paraId="7808A6E8"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7EF81D1F" w14:textId="77777777" w:rsidR="00C86605" w:rsidRPr="006316DB" w:rsidRDefault="00C86605" w:rsidP="006316DB">
      <w:pPr>
        <w:pStyle w:val="ListParagraph"/>
        <w:spacing w:after="0" w:line="276" w:lineRule="auto"/>
        <w:jc w:val="both"/>
        <w:rPr>
          <w:rFonts w:ascii="Arial" w:hAnsi="Arial" w:cs="Arial"/>
        </w:rPr>
      </w:pPr>
    </w:p>
    <w:p w14:paraId="0F821E6F" w14:textId="28809903"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0DD638A8" w14:textId="77777777" w:rsidR="00C86605" w:rsidRPr="006316DB" w:rsidRDefault="00C86605" w:rsidP="006316DB">
      <w:pPr>
        <w:pStyle w:val="ListParagraph"/>
        <w:spacing w:after="0" w:line="276" w:lineRule="auto"/>
        <w:jc w:val="both"/>
        <w:rPr>
          <w:rFonts w:ascii="Arial" w:hAnsi="Arial" w:cs="Arial"/>
        </w:rPr>
      </w:pPr>
    </w:p>
    <w:p w14:paraId="6E483E93" w14:textId="49CD8094"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755FE928" w14:textId="77777777" w:rsidR="00B652AF" w:rsidRPr="006316DB" w:rsidRDefault="00B652AF" w:rsidP="006316DB">
      <w:pPr>
        <w:spacing w:after="0" w:line="276" w:lineRule="auto"/>
        <w:jc w:val="both"/>
        <w:rPr>
          <w:rFonts w:eastAsia="Times New Roman" w:cs="Arial"/>
          <w:color w:val="auto"/>
          <w:sz w:val="22"/>
          <w:lang w:eastAsia="en-US"/>
        </w:rPr>
      </w:pPr>
    </w:p>
    <w:p w14:paraId="3BA816CF" w14:textId="77777777" w:rsidR="00B652AF" w:rsidRPr="006316DB" w:rsidRDefault="00B652AF" w:rsidP="006316DB">
      <w:pPr>
        <w:spacing w:after="0" w:line="276" w:lineRule="auto"/>
        <w:jc w:val="both"/>
        <w:rPr>
          <w:rFonts w:cs="Arial"/>
          <w:sz w:val="22"/>
        </w:rPr>
      </w:pPr>
    </w:p>
    <w:p w14:paraId="64957A6C" w14:textId="77777777" w:rsidR="00C86605" w:rsidRPr="006316DB" w:rsidRDefault="00C86605" w:rsidP="006316DB">
      <w:pPr>
        <w:spacing w:after="0" w:line="276" w:lineRule="auto"/>
        <w:rPr>
          <w:rFonts w:cs="Arial"/>
          <w:b/>
          <w:sz w:val="22"/>
        </w:rPr>
      </w:pPr>
    </w:p>
    <w:p w14:paraId="464A2563"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23"/>
          <w:headerReference w:type="default" r:id="rId24"/>
          <w:footerReference w:type="even" r:id="rId25"/>
          <w:footerReference w:type="default" r:id="rId26"/>
          <w:headerReference w:type="first" r:id="rId27"/>
          <w:footerReference w:type="first" r:id="rId28"/>
          <w:pgSz w:w="11907" w:h="16839" w:code="9"/>
          <w:pgMar w:top="2835" w:right="1134" w:bottom="1418" w:left="2155" w:header="680" w:footer="1134" w:gutter="0"/>
          <w:cols w:space="720"/>
          <w:titlePg/>
          <w:docGrid w:linePitch="381"/>
        </w:sectPr>
      </w:pPr>
    </w:p>
    <w:p w14:paraId="7F2936B7" w14:textId="3AB4DD3E"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46A94F21" w14:textId="77777777" w:rsidTr="004D604C">
        <w:tc>
          <w:tcPr>
            <w:tcW w:w="1520" w:type="dxa"/>
            <w:shd w:val="clear" w:color="auto" w:fill="D0CECE"/>
          </w:tcPr>
          <w:p w14:paraId="6B24F447"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03BC33EB"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6620760A"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065D5C44" w14:textId="77777777" w:rsidR="004D604C" w:rsidRPr="00383CC4" w:rsidRDefault="004D604C" w:rsidP="004D604C">
            <w:pPr>
              <w:spacing w:after="0" w:line="360" w:lineRule="auto"/>
              <w:rPr>
                <w:rFonts w:cs="Arial"/>
                <w:b/>
                <w:sz w:val="24"/>
                <w:szCs w:val="24"/>
              </w:rPr>
            </w:pPr>
          </w:p>
        </w:tc>
      </w:tr>
      <w:tr w:rsidR="004D604C" w:rsidRPr="006049D5" w14:paraId="39FDF6C3" w14:textId="77777777" w:rsidTr="004D604C">
        <w:trPr>
          <w:trHeight w:val="338"/>
        </w:trPr>
        <w:tc>
          <w:tcPr>
            <w:tcW w:w="1520" w:type="dxa"/>
            <w:vMerge w:val="restart"/>
            <w:shd w:val="clear" w:color="auto" w:fill="D0CECE"/>
          </w:tcPr>
          <w:p w14:paraId="684D8831"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016EAC87"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DD59AA" w14:textId="77777777" w:rsidR="004D604C" w:rsidRPr="006316DB" w:rsidRDefault="004D604C" w:rsidP="004D604C">
            <w:pPr>
              <w:spacing w:after="0" w:line="240" w:lineRule="auto"/>
              <w:rPr>
                <w:rFonts w:cs="Arial"/>
                <w:b/>
                <w:sz w:val="22"/>
              </w:rPr>
            </w:pPr>
            <w:r w:rsidRPr="006316DB">
              <w:rPr>
                <w:rFonts w:cs="Arial"/>
                <w:b/>
                <w:sz w:val="22"/>
              </w:rPr>
              <w:t>For Queries only:</w:t>
            </w:r>
          </w:p>
          <w:p w14:paraId="7FC57F16"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56A95A67" w14:textId="77777777" w:rsidR="004D604C" w:rsidRPr="00383CC4" w:rsidRDefault="004D604C" w:rsidP="004D604C">
            <w:pPr>
              <w:spacing w:after="0" w:line="360" w:lineRule="auto"/>
              <w:rPr>
                <w:rFonts w:cs="Arial"/>
                <w:b/>
                <w:sz w:val="24"/>
                <w:szCs w:val="24"/>
              </w:rPr>
            </w:pPr>
          </w:p>
        </w:tc>
      </w:tr>
      <w:tr w:rsidR="004D604C" w:rsidRPr="006049D5" w14:paraId="22E65AB9" w14:textId="77777777" w:rsidTr="004D604C">
        <w:trPr>
          <w:trHeight w:val="337"/>
        </w:trPr>
        <w:tc>
          <w:tcPr>
            <w:tcW w:w="1520" w:type="dxa"/>
            <w:vMerge/>
            <w:tcBorders>
              <w:bottom w:val="single" w:sz="12" w:space="0" w:color="auto"/>
            </w:tcBorders>
            <w:shd w:val="clear" w:color="auto" w:fill="D0CECE"/>
          </w:tcPr>
          <w:p w14:paraId="5EF06C68"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487BBC41"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4DF1E7B9"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54538371" w14:textId="77777777" w:rsidR="004D604C" w:rsidRPr="00383CC4" w:rsidRDefault="004D604C" w:rsidP="004D604C">
            <w:pPr>
              <w:spacing w:after="0" w:line="360" w:lineRule="auto"/>
              <w:rPr>
                <w:rFonts w:cs="Arial"/>
                <w:b/>
                <w:sz w:val="24"/>
                <w:szCs w:val="24"/>
              </w:rPr>
            </w:pPr>
          </w:p>
        </w:tc>
      </w:tr>
      <w:tr w:rsidR="004D604C" w:rsidRPr="006049D5" w14:paraId="68762289" w14:textId="77777777" w:rsidTr="004D604C">
        <w:trPr>
          <w:trHeight w:val="555"/>
        </w:trPr>
        <w:tc>
          <w:tcPr>
            <w:tcW w:w="1520" w:type="dxa"/>
            <w:tcBorders>
              <w:top w:val="single" w:sz="12" w:space="0" w:color="auto"/>
            </w:tcBorders>
            <w:shd w:val="clear" w:color="auto" w:fill="D0CECE"/>
            <w:vAlign w:val="center"/>
          </w:tcPr>
          <w:p w14:paraId="7A33286C"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17A2A070"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54F19D10"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54234760"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3AB6306A" w14:textId="77777777" w:rsidTr="004D604C">
        <w:trPr>
          <w:trHeight w:val="553"/>
        </w:trPr>
        <w:tc>
          <w:tcPr>
            <w:tcW w:w="1520" w:type="dxa"/>
            <w:shd w:val="clear" w:color="auto" w:fill="D0CECE"/>
            <w:vAlign w:val="center"/>
          </w:tcPr>
          <w:p w14:paraId="1717DADB"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0933CB6B"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230F82C4"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25186A3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34AF0DEE"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0DFEB747" w14:textId="77777777" w:rsidTr="004D604C">
        <w:trPr>
          <w:trHeight w:val="561"/>
        </w:trPr>
        <w:tc>
          <w:tcPr>
            <w:tcW w:w="1520" w:type="dxa"/>
            <w:shd w:val="clear" w:color="auto" w:fill="D0CECE"/>
            <w:vAlign w:val="center"/>
          </w:tcPr>
          <w:p w14:paraId="7A6C1AE3"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20506224"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46D1B34E" w14:textId="51DCE321"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75D881F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360AF14F" w14:textId="77777777" w:rsidTr="004D604C">
        <w:trPr>
          <w:trHeight w:val="561"/>
        </w:trPr>
        <w:tc>
          <w:tcPr>
            <w:tcW w:w="1520" w:type="dxa"/>
            <w:vMerge w:val="restart"/>
            <w:shd w:val="clear" w:color="auto" w:fill="D0CECE"/>
          </w:tcPr>
          <w:p w14:paraId="7FC9CA79"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7B69802F" w14:textId="77777777" w:rsidR="004D604C" w:rsidRPr="00383CC4" w:rsidRDefault="004D604C" w:rsidP="004D604C">
            <w:pPr>
              <w:spacing w:after="0" w:line="240" w:lineRule="auto"/>
              <w:rPr>
                <w:rFonts w:cs="Arial"/>
              </w:rPr>
            </w:pPr>
            <w:r w:rsidRPr="00383CC4">
              <w:rPr>
                <w:rFonts w:cs="Arial"/>
              </w:rPr>
              <w:t xml:space="preserve">Company Name </w:t>
            </w:r>
          </w:p>
          <w:p w14:paraId="19679193"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54869AD" w14:textId="77777777" w:rsidR="004D604C" w:rsidRPr="006316DB" w:rsidRDefault="004D604C" w:rsidP="004D604C">
            <w:pPr>
              <w:spacing w:after="0" w:line="240" w:lineRule="auto"/>
              <w:rPr>
                <w:rFonts w:cs="Arial"/>
                <w:sz w:val="22"/>
              </w:rPr>
            </w:pPr>
          </w:p>
        </w:tc>
      </w:tr>
      <w:tr w:rsidR="004D604C" w:rsidRPr="006049D5" w14:paraId="0225E0CD" w14:textId="77777777" w:rsidTr="004D604C">
        <w:trPr>
          <w:trHeight w:val="561"/>
        </w:trPr>
        <w:tc>
          <w:tcPr>
            <w:tcW w:w="1520" w:type="dxa"/>
            <w:vMerge/>
            <w:shd w:val="clear" w:color="auto" w:fill="D0CECE"/>
            <w:vAlign w:val="center"/>
          </w:tcPr>
          <w:p w14:paraId="5CD826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6B598FDC" w14:textId="77777777" w:rsidR="004D604C" w:rsidRPr="00383CC4" w:rsidRDefault="004D604C" w:rsidP="004D604C">
            <w:pPr>
              <w:spacing w:after="0" w:line="240" w:lineRule="auto"/>
              <w:rPr>
                <w:rFonts w:cs="Arial"/>
              </w:rPr>
            </w:pPr>
            <w:r w:rsidRPr="00383CC4">
              <w:rPr>
                <w:rFonts w:cs="Arial"/>
              </w:rPr>
              <w:t xml:space="preserve">Address </w:t>
            </w:r>
          </w:p>
          <w:p w14:paraId="65F0D53E"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6331A222" w14:textId="77777777" w:rsidR="004D604C" w:rsidRPr="006316DB" w:rsidRDefault="004D604C" w:rsidP="004D604C">
            <w:pPr>
              <w:spacing w:after="0" w:line="240" w:lineRule="auto"/>
              <w:rPr>
                <w:rFonts w:cs="Arial"/>
                <w:sz w:val="22"/>
              </w:rPr>
            </w:pPr>
          </w:p>
        </w:tc>
      </w:tr>
      <w:tr w:rsidR="004D604C" w:rsidRPr="006049D5" w14:paraId="67CD6909" w14:textId="77777777" w:rsidTr="004D604C">
        <w:trPr>
          <w:trHeight w:val="561"/>
        </w:trPr>
        <w:tc>
          <w:tcPr>
            <w:tcW w:w="1520" w:type="dxa"/>
            <w:vMerge/>
            <w:shd w:val="clear" w:color="auto" w:fill="D0CECE"/>
            <w:vAlign w:val="center"/>
          </w:tcPr>
          <w:p w14:paraId="022DC1E9" w14:textId="77777777" w:rsidR="004D604C" w:rsidRPr="00383CC4" w:rsidRDefault="004D604C" w:rsidP="004D604C">
            <w:pPr>
              <w:spacing w:after="0" w:line="240" w:lineRule="auto"/>
              <w:rPr>
                <w:rFonts w:cs="Arial"/>
                <w:b/>
              </w:rPr>
            </w:pPr>
          </w:p>
        </w:tc>
        <w:tc>
          <w:tcPr>
            <w:tcW w:w="1587" w:type="dxa"/>
            <w:shd w:val="clear" w:color="auto" w:fill="auto"/>
            <w:vAlign w:val="center"/>
          </w:tcPr>
          <w:p w14:paraId="3074CC48"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0BCDBF52"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6F315E77"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5401E57A" w14:textId="77777777" w:rsidR="004D604C" w:rsidRPr="006316DB" w:rsidRDefault="004D604C" w:rsidP="004D604C">
            <w:pPr>
              <w:spacing w:after="0" w:line="240" w:lineRule="auto"/>
              <w:rPr>
                <w:rFonts w:cs="Arial"/>
                <w:sz w:val="22"/>
              </w:rPr>
            </w:pPr>
          </w:p>
        </w:tc>
      </w:tr>
      <w:tr w:rsidR="004D604C" w:rsidRPr="006049D5" w14:paraId="5C8059EA" w14:textId="77777777" w:rsidTr="004D604C">
        <w:trPr>
          <w:trHeight w:val="561"/>
        </w:trPr>
        <w:tc>
          <w:tcPr>
            <w:tcW w:w="1520" w:type="dxa"/>
            <w:vMerge/>
            <w:shd w:val="clear" w:color="auto" w:fill="D0CECE"/>
            <w:vAlign w:val="center"/>
          </w:tcPr>
          <w:p w14:paraId="4E4377CD"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D57E524"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7FFE5E9B" w14:textId="77777777" w:rsidR="004D604C" w:rsidRPr="006316DB" w:rsidRDefault="004D604C" w:rsidP="004D604C">
            <w:pPr>
              <w:spacing w:after="0" w:line="240" w:lineRule="auto"/>
              <w:rPr>
                <w:rFonts w:cs="Arial"/>
                <w:sz w:val="22"/>
              </w:rPr>
            </w:pPr>
          </w:p>
        </w:tc>
      </w:tr>
      <w:tr w:rsidR="004D604C" w:rsidRPr="006049D5" w14:paraId="666C8438" w14:textId="77777777" w:rsidTr="004D604C">
        <w:trPr>
          <w:trHeight w:val="205"/>
        </w:trPr>
        <w:tc>
          <w:tcPr>
            <w:tcW w:w="14067" w:type="dxa"/>
            <w:gridSpan w:val="10"/>
            <w:shd w:val="clear" w:color="auto" w:fill="D0CECE"/>
            <w:vAlign w:val="center"/>
          </w:tcPr>
          <w:p w14:paraId="43065EB8"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469959E2" w14:textId="77777777" w:rsidTr="004D604C">
        <w:trPr>
          <w:trHeight w:val="209"/>
        </w:trPr>
        <w:tc>
          <w:tcPr>
            <w:tcW w:w="9679" w:type="dxa"/>
            <w:gridSpan w:val="9"/>
            <w:shd w:val="clear" w:color="auto" w:fill="D0CECE"/>
            <w:vAlign w:val="center"/>
          </w:tcPr>
          <w:p w14:paraId="6C194E34"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21DA1661"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41E1AD87" w14:textId="77777777" w:rsidTr="004D604C">
        <w:trPr>
          <w:trHeight w:val="561"/>
        </w:trPr>
        <w:tc>
          <w:tcPr>
            <w:tcW w:w="9679" w:type="dxa"/>
            <w:gridSpan w:val="9"/>
            <w:shd w:val="clear" w:color="auto" w:fill="auto"/>
            <w:vAlign w:val="center"/>
          </w:tcPr>
          <w:p w14:paraId="041A1A5B" w14:textId="77777777" w:rsidR="004D604C" w:rsidRPr="00383CC4" w:rsidRDefault="004D604C" w:rsidP="004D604C">
            <w:pPr>
              <w:spacing w:after="0" w:line="240" w:lineRule="auto"/>
              <w:rPr>
                <w:rFonts w:cs="Arial"/>
              </w:rPr>
            </w:pPr>
          </w:p>
        </w:tc>
        <w:tc>
          <w:tcPr>
            <w:tcW w:w="4388" w:type="dxa"/>
            <w:shd w:val="clear" w:color="auto" w:fill="auto"/>
            <w:vAlign w:val="center"/>
          </w:tcPr>
          <w:p w14:paraId="7871D412" w14:textId="77777777" w:rsidR="004D604C" w:rsidRPr="00383CC4" w:rsidRDefault="004D604C" w:rsidP="004D604C">
            <w:pPr>
              <w:spacing w:after="0" w:line="240" w:lineRule="auto"/>
              <w:rPr>
                <w:rFonts w:cs="Arial"/>
                <w:b/>
                <w:sz w:val="20"/>
                <w:szCs w:val="24"/>
              </w:rPr>
            </w:pPr>
          </w:p>
        </w:tc>
      </w:tr>
      <w:tr w:rsidR="004D604C" w:rsidRPr="006049D5" w14:paraId="6749B45E" w14:textId="77777777" w:rsidTr="004D604C">
        <w:trPr>
          <w:trHeight w:val="561"/>
        </w:trPr>
        <w:tc>
          <w:tcPr>
            <w:tcW w:w="9679" w:type="dxa"/>
            <w:gridSpan w:val="9"/>
            <w:shd w:val="clear" w:color="auto" w:fill="auto"/>
            <w:vAlign w:val="center"/>
          </w:tcPr>
          <w:p w14:paraId="09CAD89B" w14:textId="77777777" w:rsidR="004D604C" w:rsidRPr="00383CC4" w:rsidRDefault="004D604C" w:rsidP="004D604C">
            <w:pPr>
              <w:spacing w:after="0" w:line="240" w:lineRule="auto"/>
              <w:rPr>
                <w:rFonts w:cs="Arial"/>
              </w:rPr>
            </w:pPr>
          </w:p>
        </w:tc>
        <w:tc>
          <w:tcPr>
            <w:tcW w:w="4388" w:type="dxa"/>
            <w:shd w:val="clear" w:color="auto" w:fill="auto"/>
            <w:vAlign w:val="center"/>
          </w:tcPr>
          <w:p w14:paraId="45E46D80" w14:textId="77777777" w:rsidR="004D604C" w:rsidRPr="00383CC4" w:rsidRDefault="004D604C" w:rsidP="004D604C">
            <w:pPr>
              <w:spacing w:after="0" w:line="240" w:lineRule="auto"/>
              <w:rPr>
                <w:rFonts w:cs="Arial"/>
                <w:b/>
                <w:sz w:val="20"/>
                <w:szCs w:val="24"/>
              </w:rPr>
            </w:pPr>
          </w:p>
        </w:tc>
      </w:tr>
      <w:tr w:rsidR="004D604C" w:rsidRPr="006049D5" w14:paraId="3515EDCE" w14:textId="77777777" w:rsidTr="004D604C">
        <w:trPr>
          <w:trHeight w:val="561"/>
        </w:trPr>
        <w:tc>
          <w:tcPr>
            <w:tcW w:w="9679" w:type="dxa"/>
            <w:gridSpan w:val="9"/>
            <w:shd w:val="clear" w:color="auto" w:fill="auto"/>
            <w:vAlign w:val="center"/>
          </w:tcPr>
          <w:p w14:paraId="1199776F" w14:textId="77777777" w:rsidR="004D604C" w:rsidRPr="00383CC4" w:rsidRDefault="004D604C" w:rsidP="004D604C">
            <w:pPr>
              <w:spacing w:after="0" w:line="240" w:lineRule="auto"/>
              <w:rPr>
                <w:rFonts w:cs="Arial"/>
              </w:rPr>
            </w:pPr>
          </w:p>
        </w:tc>
        <w:tc>
          <w:tcPr>
            <w:tcW w:w="4388" w:type="dxa"/>
            <w:shd w:val="clear" w:color="auto" w:fill="auto"/>
            <w:vAlign w:val="center"/>
          </w:tcPr>
          <w:p w14:paraId="47878569" w14:textId="77777777" w:rsidR="004D604C" w:rsidRPr="00383CC4" w:rsidRDefault="004D604C" w:rsidP="004D604C">
            <w:pPr>
              <w:spacing w:after="0" w:line="240" w:lineRule="auto"/>
              <w:rPr>
                <w:rFonts w:cs="Arial"/>
                <w:b/>
                <w:sz w:val="20"/>
                <w:szCs w:val="24"/>
              </w:rPr>
            </w:pPr>
          </w:p>
        </w:tc>
      </w:tr>
    </w:tbl>
    <w:p w14:paraId="2550B774"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249A98C9"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2734CCE3" w14:textId="77777777" w:rsidR="00511C44" w:rsidRPr="00875217" w:rsidRDefault="00511C44" w:rsidP="00E551B3">
      <w:pPr>
        <w:tabs>
          <w:tab w:val="clear" w:pos="454"/>
          <w:tab w:val="clear" w:pos="907"/>
          <w:tab w:val="clear" w:pos="1361"/>
          <w:tab w:val="clear" w:pos="1814"/>
          <w:tab w:val="clear" w:pos="2268"/>
        </w:tabs>
        <w:spacing w:after="200" w:line="276"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A199" w14:textId="77777777" w:rsidR="00C27FCF" w:rsidRDefault="00C27FCF">
      <w:pPr>
        <w:spacing w:after="0" w:line="240" w:lineRule="auto"/>
      </w:pPr>
      <w:r>
        <w:separator/>
      </w:r>
    </w:p>
    <w:p w14:paraId="77C41344" w14:textId="77777777" w:rsidR="00C27FCF" w:rsidRDefault="00C27FCF"/>
  </w:endnote>
  <w:endnote w:type="continuationSeparator" w:id="0">
    <w:p w14:paraId="5996A98B" w14:textId="77777777" w:rsidR="00C27FCF" w:rsidRDefault="00C27FCF">
      <w:pPr>
        <w:spacing w:after="0" w:line="240" w:lineRule="auto"/>
      </w:pPr>
      <w:r>
        <w:continuationSeparator/>
      </w:r>
    </w:p>
    <w:p w14:paraId="03F32C71" w14:textId="77777777" w:rsidR="00C27FCF" w:rsidRDefault="00C27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6C58" w14:textId="77777777" w:rsidR="004B0B5A" w:rsidRDefault="004B0B5A"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89F631C" w14:textId="77777777" w:rsidR="004B0B5A" w:rsidRDefault="004B0B5A" w:rsidP="005B5C2B">
    <w:pPr>
      <w:pStyle w:val="Footer"/>
      <w:ind w:firstLine="360"/>
      <w:rPr>
        <w:rStyle w:val="PageNumber"/>
      </w:rPr>
    </w:pPr>
  </w:p>
  <w:p w14:paraId="35A9D54E" w14:textId="77777777" w:rsidR="004B0B5A" w:rsidRDefault="004B0B5A" w:rsidP="00335CDC">
    <w:pPr>
      <w:pStyle w:val="Footer"/>
    </w:pPr>
  </w:p>
  <w:p w14:paraId="4F68EAA6" w14:textId="77777777" w:rsidR="004B0B5A" w:rsidRDefault="004B0B5A"/>
  <w:p w14:paraId="06FECFEE" w14:textId="77777777" w:rsidR="004B0B5A" w:rsidRDefault="004B0B5A"/>
  <w:p w14:paraId="787B86F8" w14:textId="77777777" w:rsidR="004B0B5A" w:rsidRDefault="004B0B5A"/>
  <w:p w14:paraId="35F5CA10" w14:textId="77777777" w:rsidR="004B0B5A" w:rsidRDefault="004B0B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C531" w14:textId="77777777" w:rsidR="004B0B5A" w:rsidRPr="005B5C2B" w:rsidRDefault="004B0B5A" w:rsidP="006F7247">
    <w:pPr>
      <w:pStyle w:val="Footer"/>
      <w:framePr w:wrap="none" w:vAnchor="text" w:hAnchor="margin" w:y="366"/>
      <w:spacing w:line="60" w:lineRule="exact"/>
      <w:rPr>
        <w:rStyle w:val="PageNumber"/>
        <w:spacing w:val="-40"/>
      </w:rPr>
    </w:pPr>
    <w:r w:rsidRPr="005B5C2B">
      <w:rPr>
        <w:rStyle w:val="PageNumber"/>
        <w:spacing w:val="-40"/>
      </w:rPr>
      <w:t>——</w:t>
    </w:r>
  </w:p>
  <w:p w14:paraId="473CB873" w14:textId="358FD128" w:rsidR="004B0B5A" w:rsidRDefault="004B0B5A"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577F9">
      <w:rPr>
        <w:rStyle w:val="PageNumber"/>
        <w:noProof/>
      </w:rPr>
      <w:t>39</w:t>
    </w:r>
    <w:r>
      <w:rPr>
        <w:rStyle w:val="PageNumber"/>
      </w:rPr>
      <w:fldChar w:fldCharType="end"/>
    </w:r>
  </w:p>
  <w:p w14:paraId="7F7CF0D6" w14:textId="77777777" w:rsidR="004B0B5A" w:rsidRDefault="004B0B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551" w14:textId="6982F261" w:rsidR="004B0B5A" w:rsidRPr="00D76841" w:rsidRDefault="004B0B5A" w:rsidP="00CB1F2A">
    <w:pPr>
      <w:pStyle w:val="EndorsementText"/>
    </w:pPr>
    <w:r>
      <w:t>27 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666E" w14:textId="77777777" w:rsidR="00C27FCF" w:rsidRDefault="00C27FCF">
      <w:pPr>
        <w:spacing w:after="0" w:line="240" w:lineRule="auto"/>
      </w:pPr>
      <w:r>
        <w:separator/>
      </w:r>
    </w:p>
    <w:p w14:paraId="3CFE4F45" w14:textId="77777777" w:rsidR="00C27FCF" w:rsidRDefault="00C27FCF"/>
  </w:footnote>
  <w:footnote w:type="continuationSeparator" w:id="0">
    <w:p w14:paraId="78D4EBC9" w14:textId="77777777" w:rsidR="00C27FCF" w:rsidRDefault="00C27FCF">
      <w:pPr>
        <w:spacing w:after="0" w:line="240" w:lineRule="auto"/>
      </w:pPr>
      <w:r>
        <w:continuationSeparator/>
      </w:r>
    </w:p>
    <w:p w14:paraId="1B667F0D" w14:textId="77777777" w:rsidR="00C27FCF" w:rsidRDefault="00C27F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F19A" w14:textId="344078C6" w:rsidR="004B0B5A" w:rsidRDefault="004B0B5A">
    <w:pPr>
      <w:pStyle w:val="Header"/>
    </w:pPr>
  </w:p>
  <w:p w14:paraId="70237948" w14:textId="77777777" w:rsidR="004B0B5A" w:rsidRDefault="004B0B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1406" w14:textId="668A74A2" w:rsidR="004B0B5A" w:rsidRPr="004D604C" w:rsidRDefault="004B0B5A" w:rsidP="004D604C">
    <w:pPr>
      <w:pStyle w:val="Header"/>
    </w:pPr>
    <w:r>
      <w:t>COVID-19 Response Plan for the safe and sustainable reopening of primary and special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8D4E" w14:textId="77777777" w:rsidR="004B0B5A" w:rsidRDefault="004B0B5A">
    <w:pPr>
      <w:pStyle w:val="Header"/>
    </w:pPr>
    <w:r>
      <w:rPr>
        <w:noProof/>
        <w:lang w:eastAsia="en-IE"/>
      </w:rPr>
      <w:drawing>
        <wp:anchor distT="0" distB="0" distL="114300" distR="114300" simplePos="0" relativeHeight="251661312" behindDoc="1" locked="1" layoutInCell="1" allowOverlap="0" wp14:anchorId="07B75392" wp14:editId="1F0DC5EF">
          <wp:simplePos x="0" y="0"/>
          <wp:positionH relativeFrom="column">
            <wp:posOffset>-802640</wp:posOffset>
          </wp:positionH>
          <wp:positionV relativeFrom="paragraph">
            <wp:posOffset>6985</wp:posOffset>
          </wp:positionV>
          <wp:extent cx="2419200" cy="97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ansport_MARK_MASTER_Std_Colour.eps"/>
                  <pic:cNvPicPr/>
                </pic:nvPicPr>
                <pic:blipFill>
                  <a:blip r:embed="rId1">
                    <a:extLst>
                      <a:ext uri="{28A0092B-C50C-407E-A947-70E740481C1C}">
                        <a14:useLocalDpi xmlns:a14="http://schemas.microsoft.com/office/drawing/2010/main" val="0"/>
                      </a:ext>
                    </a:extLst>
                  </a:blip>
                  <a:stretch>
                    <a:fillRect/>
                  </a:stretch>
                </pic:blipFill>
                <pic:spPr>
                  <a:xfrm>
                    <a:off x="0" y="0"/>
                    <a:ext cx="2419200" cy="975600"/>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0287" behindDoc="1" locked="0" layoutInCell="1" allowOverlap="1" wp14:anchorId="6E6F16A5" wp14:editId="36C4BA51">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4"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27"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8"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1"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0"/>
  </w:num>
  <w:num w:numId="4">
    <w:abstractNumId w:val="43"/>
  </w:num>
  <w:num w:numId="5">
    <w:abstractNumId w:val="16"/>
  </w:num>
  <w:num w:numId="6">
    <w:abstractNumId w:val="5"/>
  </w:num>
  <w:num w:numId="7">
    <w:abstractNumId w:val="18"/>
  </w:num>
  <w:num w:numId="8">
    <w:abstractNumId w:val="9"/>
  </w:num>
  <w:num w:numId="9">
    <w:abstractNumId w:val="22"/>
  </w:num>
  <w:num w:numId="10">
    <w:abstractNumId w:val="33"/>
  </w:num>
  <w:num w:numId="11">
    <w:abstractNumId w:val="42"/>
  </w:num>
  <w:num w:numId="12">
    <w:abstractNumId w:val="19"/>
  </w:num>
  <w:num w:numId="13">
    <w:abstractNumId w:val="4"/>
  </w:num>
  <w:num w:numId="14">
    <w:abstractNumId w:val="26"/>
  </w:num>
  <w:num w:numId="15">
    <w:abstractNumId w:val="2"/>
  </w:num>
  <w:num w:numId="16">
    <w:abstractNumId w:val="32"/>
  </w:num>
  <w:num w:numId="17">
    <w:abstractNumId w:val="29"/>
  </w:num>
  <w:num w:numId="18">
    <w:abstractNumId w:val="41"/>
  </w:num>
  <w:num w:numId="19">
    <w:abstractNumId w:val="31"/>
  </w:num>
  <w:num w:numId="20">
    <w:abstractNumId w:val="39"/>
  </w:num>
  <w:num w:numId="21">
    <w:abstractNumId w:val="23"/>
  </w:num>
  <w:num w:numId="22">
    <w:abstractNumId w:val="27"/>
  </w:num>
  <w:num w:numId="23">
    <w:abstractNumId w:val="40"/>
  </w:num>
  <w:num w:numId="24">
    <w:abstractNumId w:val="25"/>
  </w:num>
  <w:num w:numId="25">
    <w:abstractNumId w:val="21"/>
  </w:num>
  <w:num w:numId="26">
    <w:abstractNumId w:val="14"/>
  </w:num>
  <w:num w:numId="27">
    <w:abstractNumId w:val="13"/>
  </w:num>
  <w:num w:numId="28">
    <w:abstractNumId w:val="20"/>
  </w:num>
  <w:num w:numId="29">
    <w:abstractNumId w:val="11"/>
  </w:num>
  <w:num w:numId="30">
    <w:abstractNumId w:val="7"/>
  </w:num>
  <w:num w:numId="31">
    <w:abstractNumId w:val="1"/>
  </w:num>
  <w:num w:numId="32">
    <w:abstractNumId w:val="17"/>
  </w:num>
  <w:num w:numId="33">
    <w:abstractNumId w:val="35"/>
  </w:num>
  <w:num w:numId="34">
    <w:abstractNumId w:val="15"/>
  </w:num>
  <w:num w:numId="35">
    <w:abstractNumId w:val="30"/>
  </w:num>
  <w:num w:numId="36">
    <w:abstractNumId w:val="28"/>
  </w:num>
  <w:num w:numId="37">
    <w:abstractNumId w:val="12"/>
  </w:num>
  <w:num w:numId="38">
    <w:abstractNumId w:val="24"/>
  </w:num>
  <w:num w:numId="39">
    <w:abstractNumId w:val="38"/>
  </w:num>
  <w:num w:numId="40">
    <w:abstractNumId w:val="34"/>
  </w:num>
  <w:num w:numId="41">
    <w:abstractNumId w:val="6"/>
  </w:num>
  <w:num w:numId="42">
    <w:abstractNumId w:val="10"/>
  </w:num>
  <w:num w:numId="43">
    <w:abstractNumId w:val="36"/>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790"/>
    <w:rsid w:val="00017111"/>
    <w:rsid w:val="00020D56"/>
    <w:rsid w:val="00022AB3"/>
    <w:rsid w:val="000243BA"/>
    <w:rsid w:val="000304B2"/>
    <w:rsid w:val="000319E3"/>
    <w:rsid w:val="0003450B"/>
    <w:rsid w:val="0004703E"/>
    <w:rsid w:val="00055582"/>
    <w:rsid w:val="00055D56"/>
    <w:rsid w:val="000645ED"/>
    <w:rsid w:val="000703E6"/>
    <w:rsid w:val="00071437"/>
    <w:rsid w:val="00071CC4"/>
    <w:rsid w:val="0007277B"/>
    <w:rsid w:val="000730A8"/>
    <w:rsid w:val="000767DA"/>
    <w:rsid w:val="00085A6B"/>
    <w:rsid w:val="00087BEF"/>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E77B9"/>
    <w:rsid w:val="000F30F1"/>
    <w:rsid w:val="000F3E83"/>
    <w:rsid w:val="000F64EC"/>
    <w:rsid w:val="00104FE8"/>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3C39"/>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3D8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0B5A"/>
    <w:rsid w:val="004B2DD7"/>
    <w:rsid w:val="004B32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EA4"/>
    <w:rsid w:val="005355A4"/>
    <w:rsid w:val="0053560A"/>
    <w:rsid w:val="00542F1F"/>
    <w:rsid w:val="0054676A"/>
    <w:rsid w:val="00551F20"/>
    <w:rsid w:val="00552767"/>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A4DEF"/>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199E"/>
    <w:rsid w:val="00692321"/>
    <w:rsid w:val="00692F85"/>
    <w:rsid w:val="00695986"/>
    <w:rsid w:val="00697276"/>
    <w:rsid w:val="006A210F"/>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37CE"/>
    <w:rsid w:val="007147ED"/>
    <w:rsid w:val="00715636"/>
    <w:rsid w:val="00717F31"/>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6805"/>
    <w:rsid w:val="00777D29"/>
    <w:rsid w:val="00780C16"/>
    <w:rsid w:val="00790288"/>
    <w:rsid w:val="00791B8D"/>
    <w:rsid w:val="00795AE3"/>
    <w:rsid w:val="007B30B0"/>
    <w:rsid w:val="007B40DF"/>
    <w:rsid w:val="007B4902"/>
    <w:rsid w:val="007C593D"/>
    <w:rsid w:val="007D16A1"/>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50DD"/>
    <w:rsid w:val="00857E68"/>
    <w:rsid w:val="00865251"/>
    <w:rsid w:val="008752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3D17"/>
    <w:rsid w:val="0093131C"/>
    <w:rsid w:val="00933EFF"/>
    <w:rsid w:val="0093635A"/>
    <w:rsid w:val="00937033"/>
    <w:rsid w:val="009407BA"/>
    <w:rsid w:val="00942BCE"/>
    <w:rsid w:val="009500A7"/>
    <w:rsid w:val="00954A1F"/>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5E5C"/>
    <w:rsid w:val="00A453DB"/>
    <w:rsid w:val="00A53BC0"/>
    <w:rsid w:val="00A63E14"/>
    <w:rsid w:val="00A651F3"/>
    <w:rsid w:val="00A716F3"/>
    <w:rsid w:val="00A7412E"/>
    <w:rsid w:val="00A743BE"/>
    <w:rsid w:val="00A828DD"/>
    <w:rsid w:val="00A92BD7"/>
    <w:rsid w:val="00A940AB"/>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48E3"/>
    <w:rsid w:val="00BD50B9"/>
    <w:rsid w:val="00BE3212"/>
    <w:rsid w:val="00BE6B6B"/>
    <w:rsid w:val="00BF5DA3"/>
    <w:rsid w:val="00BF7F98"/>
    <w:rsid w:val="00C038CB"/>
    <w:rsid w:val="00C12CE9"/>
    <w:rsid w:val="00C14FF5"/>
    <w:rsid w:val="00C206DA"/>
    <w:rsid w:val="00C21F04"/>
    <w:rsid w:val="00C25625"/>
    <w:rsid w:val="00C27FCF"/>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72C8"/>
    <w:rsid w:val="00D03614"/>
    <w:rsid w:val="00D07708"/>
    <w:rsid w:val="00D2039F"/>
    <w:rsid w:val="00D20786"/>
    <w:rsid w:val="00D26C0C"/>
    <w:rsid w:val="00D2769B"/>
    <w:rsid w:val="00D36A7C"/>
    <w:rsid w:val="00D52F93"/>
    <w:rsid w:val="00D61CB7"/>
    <w:rsid w:val="00D668A6"/>
    <w:rsid w:val="00D7229A"/>
    <w:rsid w:val="00D7554B"/>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226AD"/>
    <w:rsid w:val="00E23E1A"/>
    <w:rsid w:val="00E23F9B"/>
    <w:rsid w:val="00E26789"/>
    <w:rsid w:val="00E33BC3"/>
    <w:rsid w:val="00E35D99"/>
    <w:rsid w:val="00E3702B"/>
    <w:rsid w:val="00E37771"/>
    <w:rsid w:val="00E3787D"/>
    <w:rsid w:val="00E4764E"/>
    <w:rsid w:val="00E52D6A"/>
    <w:rsid w:val="00E551B3"/>
    <w:rsid w:val="00E55428"/>
    <w:rsid w:val="00E56DCB"/>
    <w:rsid w:val="00E571AC"/>
    <w:rsid w:val="00E577F9"/>
    <w:rsid w:val="00E669A8"/>
    <w:rsid w:val="00E71B3B"/>
    <w:rsid w:val="00E7248A"/>
    <w:rsid w:val="00E77D81"/>
    <w:rsid w:val="00E84684"/>
    <w:rsid w:val="00E916BC"/>
    <w:rsid w:val="00E92222"/>
    <w:rsid w:val="00E92D9F"/>
    <w:rsid w:val="00E94117"/>
    <w:rsid w:val="00EA5124"/>
    <w:rsid w:val="00EA5AE3"/>
    <w:rsid w:val="00EB580B"/>
    <w:rsid w:val="00EB706C"/>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04FC"/>
    <w:rsid w:val="00F45D39"/>
    <w:rsid w:val="00F46059"/>
    <w:rsid w:val="00F567A8"/>
    <w:rsid w:val="00F57746"/>
    <w:rsid w:val="00F6235F"/>
    <w:rsid w:val="00F71B68"/>
    <w:rsid w:val="00F80428"/>
    <w:rsid w:val="00F833F7"/>
    <w:rsid w:val="00F84527"/>
    <w:rsid w:val="00F849CE"/>
    <w:rsid w:val="00F94CB4"/>
    <w:rsid w:val="00F969E0"/>
    <w:rsid w:val="00FA18BC"/>
    <w:rsid w:val="00FA1F89"/>
    <w:rsid w:val="00FA7B62"/>
    <w:rsid w:val="00FB1C79"/>
    <w:rsid w:val="00FC20E3"/>
    <w:rsid w:val="00FC3B6A"/>
    <w:rsid w:val="00FD1476"/>
    <w:rsid w:val="00FD34F9"/>
    <w:rsid w:val="00FE0444"/>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E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people-at-higher-risk.html" TargetMode="External"/><Relationship Id="rId13" Type="http://schemas.openxmlformats.org/officeDocument/2006/relationships/hyperlink" Target="mailto:office@dranganns.ie" TargetMode="External"/><Relationship Id="rId18" Type="http://schemas.openxmlformats.org/officeDocument/2006/relationships/hyperlink" Target="https://www.gov.ie/en/publication/aac74c-guidance-on-safe-use-of-face-covering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ie/en/publication/22829a-return-to-work-safely-protocol/" TargetMode="External"/><Relationship Id="rId7" Type="http://schemas.openxmlformats.org/officeDocument/2006/relationships/endnotes" Target="endnotes.xml"/><Relationship Id="rId12" Type="http://schemas.openxmlformats.org/officeDocument/2006/relationships/hyperlink" Target="https://www2.hse.ie/conditions/coronavirus/weak-immune-system.html" TargetMode="External"/><Relationship Id="rId17" Type="http://schemas.openxmlformats.org/officeDocument/2006/relationships/hyperlink" Target="https://s3-eu-west-1.amazonaws.com/govieassets/81948/36874b14-f604-4966-b8c8-bc2954b73bbd.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3-eu-west-1.amazonaws.com/govieassets/82023/7612d390-4a73-4afb-ba06-5d1c41bd5a0a.pdf" TargetMode="External"/><Relationship Id="rId20" Type="http://schemas.openxmlformats.org/officeDocument/2006/relationships/hyperlink" Target="https://www.education.ie/en/Education-Staff/Information/Occupational-Health-Strateg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ronavirus/copd.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2.hse.ie/wellbeing/how-to-wash-your-hands.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2.hse.ie/conditions/coronavirus/asthma.html" TargetMode="External"/><Relationship Id="rId19" Type="http://schemas.openxmlformats.org/officeDocument/2006/relationships/hyperlink" Target="https://www.gov.ie/en/publication/07253-return-to-sport-protocols/" TargetMode="External"/><Relationship Id="rId4" Type="http://schemas.openxmlformats.org/officeDocument/2006/relationships/settings" Target="settings.xml"/><Relationship Id="rId9" Type="http://schemas.openxmlformats.org/officeDocument/2006/relationships/hyperlink" Target="https://www2.hse.ie/conditions/coronavirus/cancer-patients.html" TargetMode="External"/><Relationship Id="rId14" Type="http://schemas.openxmlformats.org/officeDocument/2006/relationships/hyperlink" Target="https://www.dataprotection.ie/en/news-media/data-protection-implications-return-work-safely-protocol" TargetMode="External"/><Relationship Id="rId22" Type="http://schemas.openxmlformats.org/officeDocument/2006/relationships/hyperlink" Target="https://www.gov.ie/en/news/092fff-update-on-working-arrangements-and-leave-associated-with-covid-19-fo/"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1ED49-9F43-42DC-AF9A-F72D6F23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10244</Words>
  <Characters>58397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2020-09-17T08:32:00Z</dcterms:created>
  <dcterms:modified xsi:type="dcterms:W3CDTF">2020-09-17T08:32:00Z</dcterms:modified>
</cp:coreProperties>
</file>